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60" w:rsidRDefault="00981F60">
      <w:pPr>
        <w:spacing w:before="60"/>
      </w:pPr>
    </w:p>
    <w:p w:rsidR="00981F60" w:rsidRPr="00981F60" w:rsidRDefault="00981F60" w:rsidP="00981F60">
      <w:pPr>
        <w:pStyle w:val="a5"/>
        <w:numPr>
          <w:ilvl w:val="0"/>
          <w:numId w:val="4"/>
        </w:numPr>
        <w:tabs>
          <w:tab w:val="left" w:pos="2758"/>
        </w:tabs>
        <w:spacing w:line="242" w:lineRule="auto"/>
        <w:ind w:right="1200"/>
        <w:jc w:val="right"/>
        <w:rPr>
          <w:rFonts w:eastAsia="Calibri"/>
          <w:sz w:val="24"/>
          <w:szCs w:val="24"/>
        </w:rPr>
      </w:pPr>
    </w:p>
    <w:tbl>
      <w:tblPr>
        <w:tblStyle w:val="TableNormal"/>
        <w:tblW w:w="10104" w:type="dxa"/>
        <w:tblInd w:w="86" w:type="dxa"/>
        <w:tblLayout w:type="fixed"/>
        <w:tblLook w:val="01E0" w:firstRow="1" w:lastRow="1" w:firstColumn="1" w:lastColumn="1" w:noHBand="0" w:noVBand="0"/>
      </w:tblPr>
      <w:tblGrid>
        <w:gridCol w:w="5371"/>
        <w:gridCol w:w="4733"/>
      </w:tblGrid>
      <w:tr w:rsidR="00981F60" w:rsidTr="00DB4DFF">
        <w:trPr>
          <w:trHeight w:val="1492"/>
        </w:trPr>
        <w:tc>
          <w:tcPr>
            <w:tcW w:w="5371" w:type="dxa"/>
          </w:tcPr>
          <w:p w:rsidR="00981F60" w:rsidRPr="00E56B6F" w:rsidRDefault="00981F60" w:rsidP="00DB4DFF">
            <w:pPr>
              <w:pStyle w:val="TableParagraph"/>
              <w:spacing w:line="265" w:lineRule="exact"/>
              <w:rPr>
                <w:spacing w:val="-2"/>
                <w:sz w:val="24"/>
              </w:rPr>
            </w:pPr>
            <w:r w:rsidRPr="00E56B6F">
              <w:rPr>
                <w:spacing w:val="-2"/>
                <w:sz w:val="24"/>
              </w:rPr>
              <w:t>ПРИНЯТО:</w:t>
            </w:r>
          </w:p>
          <w:p w:rsidR="00981F60" w:rsidRPr="00E56B6F" w:rsidRDefault="00981F60" w:rsidP="00DB4DFF">
            <w:pPr>
              <w:pStyle w:val="TableParagraph"/>
              <w:spacing w:line="265" w:lineRule="exact"/>
              <w:rPr>
                <w:spacing w:val="-2"/>
                <w:sz w:val="24"/>
              </w:rPr>
            </w:pPr>
            <w:r w:rsidRPr="00E56B6F">
              <w:rPr>
                <w:spacing w:val="-2"/>
                <w:sz w:val="24"/>
              </w:rPr>
              <w:t xml:space="preserve">на педагогическом совете </w:t>
            </w:r>
          </w:p>
          <w:p w:rsidR="00981F60" w:rsidRPr="00B40D2B" w:rsidRDefault="00981F60" w:rsidP="00DB4DFF">
            <w:pPr>
              <w:pStyle w:val="TableParagraph"/>
              <w:spacing w:line="265" w:lineRule="exact"/>
              <w:rPr>
                <w:spacing w:val="-2"/>
                <w:sz w:val="24"/>
              </w:rPr>
            </w:pPr>
            <w:r w:rsidRPr="00E56B6F">
              <w:rPr>
                <w:spacing w:val="-2"/>
                <w:sz w:val="24"/>
              </w:rPr>
              <w:t>Протокол</w:t>
            </w:r>
            <w:r w:rsidRPr="00B40D2B">
              <w:rPr>
                <w:spacing w:val="-2"/>
                <w:sz w:val="24"/>
              </w:rPr>
              <w:t xml:space="preserve"> </w:t>
            </w:r>
          </w:p>
          <w:p w:rsidR="00981F60" w:rsidRPr="00E56B6F" w:rsidRDefault="00981F60" w:rsidP="00DB4DFF">
            <w:pPr>
              <w:pStyle w:val="TableParagraph"/>
              <w:tabs>
                <w:tab w:val="left" w:pos="2263"/>
              </w:tabs>
              <w:spacing w:before="41" w:line="256" w:lineRule="exact"/>
              <w:rPr>
                <w:sz w:val="24"/>
              </w:rPr>
            </w:pPr>
            <w:r w:rsidRPr="00E56B6F"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т 30.12.</w:t>
            </w:r>
            <w:r w:rsidRPr="00E56B6F">
              <w:rPr>
                <w:spacing w:val="-2"/>
                <w:sz w:val="24"/>
              </w:rPr>
              <w:t xml:space="preserve">2025 г. № </w:t>
            </w:r>
            <w:r>
              <w:rPr>
                <w:spacing w:val="-2"/>
                <w:sz w:val="24"/>
              </w:rPr>
              <w:t>5</w:t>
            </w:r>
          </w:p>
        </w:tc>
        <w:tc>
          <w:tcPr>
            <w:tcW w:w="4733" w:type="dxa"/>
          </w:tcPr>
          <w:p w:rsidR="00981F60" w:rsidRPr="00E56B6F" w:rsidRDefault="00981F60" w:rsidP="00DB4DFF">
            <w:pPr>
              <w:spacing w:line="263" w:lineRule="exact"/>
              <w:ind w:left="853"/>
              <w:rPr>
                <w:sz w:val="24"/>
              </w:rPr>
            </w:pPr>
            <w:r w:rsidRPr="00E56B6F">
              <w:rPr>
                <w:b/>
                <w:spacing w:val="-2"/>
                <w:sz w:val="24"/>
              </w:rPr>
              <w:t>УТВЕРЖДАЮ:</w:t>
            </w:r>
            <w:r w:rsidRPr="00E56B6F">
              <w:rPr>
                <w:sz w:val="24"/>
              </w:rPr>
              <w:t xml:space="preserve">          </w:t>
            </w:r>
          </w:p>
          <w:p w:rsidR="00981F60" w:rsidRPr="00B40D2B" w:rsidRDefault="00981F60" w:rsidP="00DB4DFF">
            <w:pPr>
              <w:spacing w:line="263" w:lineRule="exact"/>
              <w:ind w:left="853"/>
              <w:rPr>
                <w:sz w:val="24"/>
              </w:rPr>
            </w:pPr>
            <w:r w:rsidRPr="00E56B6F">
              <w:rPr>
                <w:sz w:val="24"/>
              </w:rPr>
              <w:t>Директор школы</w:t>
            </w:r>
            <w:r w:rsidRPr="00B40D2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В.Н.Рыков</w:t>
            </w:r>
            <w:proofErr w:type="spellEnd"/>
          </w:p>
          <w:p w:rsidR="00981F60" w:rsidRPr="00E56B6F" w:rsidRDefault="00981F60" w:rsidP="00DB4DFF">
            <w:pPr>
              <w:spacing w:line="263" w:lineRule="exact"/>
              <w:ind w:left="853"/>
              <w:rPr>
                <w:sz w:val="24"/>
              </w:rPr>
            </w:pPr>
          </w:p>
          <w:p w:rsidR="00981F60" w:rsidRPr="00E56B6F" w:rsidRDefault="00981F60" w:rsidP="00DB4DFF">
            <w:pPr>
              <w:spacing w:line="263" w:lineRule="exact"/>
              <w:ind w:left="853"/>
              <w:rPr>
                <w:sz w:val="24"/>
              </w:rPr>
            </w:pPr>
            <w:r>
              <w:rPr>
                <w:sz w:val="24"/>
              </w:rPr>
              <w:t>Приказ №264 от 30.12.</w:t>
            </w:r>
            <w:r w:rsidRPr="00E56B6F">
              <w:rPr>
                <w:sz w:val="24"/>
              </w:rPr>
              <w:t>2025</w:t>
            </w:r>
          </w:p>
          <w:p w:rsidR="00981F60" w:rsidRPr="00E56B6F" w:rsidRDefault="00981F60" w:rsidP="00DB4DFF">
            <w:pPr>
              <w:pStyle w:val="TableParagraph"/>
              <w:tabs>
                <w:tab w:val="left" w:pos="3397"/>
              </w:tabs>
              <w:spacing w:line="264" w:lineRule="auto"/>
              <w:ind w:left="1597" w:right="47"/>
              <w:rPr>
                <w:sz w:val="24"/>
              </w:rPr>
            </w:pPr>
          </w:p>
        </w:tc>
      </w:tr>
    </w:tbl>
    <w:p w:rsidR="00981F60" w:rsidRPr="00981F60" w:rsidRDefault="00981F60" w:rsidP="00981F60">
      <w:pPr>
        <w:pStyle w:val="a5"/>
        <w:ind w:left="282" w:firstLine="0"/>
        <w:rPr>
          <w:sz w:val="24"/>
          <w:szCs w:val="24"/>
        </w:rPr>
      </w:pPr>
      <w:r w:rsidRPr="00B40D2B">
        <w:rPr>
          <w:noProof/>
        </w:rPr>
        <w:drawing>
          <wp:anchor distT="0" distB="0" distL="114300" distR="114300" simplePos="0" relativeHeight="251657728" behindDoc="1" locked="0" layoutInCell="1" allowOverlap="1" wp14:anchorId="2D766D7D" wp14:editId="3353136D">
            <wp:simplePos x="0" y="0"/>
            <wp:positionH relativeFrom="column">
              <wp:posOffset>3976370</wp:posOffset>
            </wp:positionH>
            <wp:positionV relativeFrom="paragraph">
              <wp:posOffset>-1038860</wp:posOffset>
            </wp:positionV>
            <wp:extent cx="2262505" cy="2133954"/>
            <wp:effectExtent l="0" t="0" r="4445" b="0"/>
            <wp:wrapNone/>
            <wp:docPr id="1" name="Рисунок 1" descr="C:\Users\Маргарита\Desktop\печать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гарита\Desktop\печать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213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1F60" w:rsidRDefault="00981F60" w:rsidP="00981F60">
      <w:pPr>
        <w:pStyle w:val="1"/>
        <w:tabs>
          <w:tab w:val="left" w:pos="281"/>
        </w:tabs>
        <w:spacing w:before="60"/>
        <w:ind w:firstLine="0"/>
        <w:jc w:val="left"/>
      </w:pPr>
    </w:p>
    <w:p w:rsidR="00D12290" w:rsidRDefault="00495105">
      <w:pPr>
        <w:pStyle w:val="1"/>
        <w:numPr>
          <w:ilvl w:val="0"/>
          <w:numId w:val="4"/>
        </w:numPr>
        <w:tabs>
          <w:tab w:val="left" w:pos="281"/>
        </w:tabs>
        <w:spacing w:before="60"/>
        <w:ind w:left="281" w:hanging="279"/>
        <w:jc w:val="both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положения.</w:t>
      </w:r>
    </w:p>
    <w:p w:rsidR="00D12290" w:rsidRDefault="00495105">
      <w:pPr>
        <w:pStyle w:val="a5"/>
        <w:numPr>
          <w:ilvl w:val="1"/>
          <w:numId w:val="4"/>
        </w:numPr>
        <w:tabs>
          <w:tab w:val="left" w:pos="665"/>
        </w:tabs>
        <w:spacing w:before="149"/>
        <w:ind w:right="144" w:firstLine="0"/>
        <w:jc w:val="both"/>
        <w:rPr>
          <w:sz w:val="28"/>
        </w:rPr>
      </w:pPr>
      <w:r>
        <w:rPr>
          <w:sz w:val="28"/>
        </w:rPr>
        <w:t xml:space="preserve">Настоящее Положение о системе наставничества педагогических </w:t>
      </w:r>
      <w:r>
        <w:rPr>
          <w:spacing w:val="-2"/>
          <w:sz w:val="28"/>
        </w:rPr>
        <w:t>работников)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разработано 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Федеральным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законом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29.12.2012 </w:t>
      </w:r>
      <w:r>
        <w:rPr>
          <w:sz w:val="28"/>
        </w:rPr>
        <w:t>г. № 273-ФЗ «Об образовании в Российской Федерации», Уставом ОУ.</w:t>
      </w:r>
    </w:p>
    <w:p w:rsidR="00D12290" w:rsidRDefault="00495105">
      <w:pPr>
        <w:pStyle w:val="a3"/>
        <w:spacing w:before="152" w:line="237" w:lineRule="auto"/>
        <w:ind w:right="142"/>
      </w:pPr>
      <w:r>
        <w:t>Положение определяет цели, задачи, формы и порядок осуществления наставничества (далее - Положение).</w:t>
      </w:r>
    </w:p>
    <w:p w:rsidR="00D12290" w:rsidRDefault="00495105">
      <w:pPr>
        <w:pStyle w:val="a5"/>
        <w:numPr>
          <w:ilvl w:val="1"/>
          <w:numId w:val="4"/>
        </w:numPr>
        <w:tabs>
          <w:tab w:val="left" w:pos="562"/>
        </w:tabs>
        <w:spacing w:before="152"/>
        <w:ind w:left="562" w:hanging="491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ледующие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понятия:</w:t>
      </w:r>
    </w:p>
    <w:p w:rsidR="00D12290" w:rsidRDefault="00495105">
      <w:pPr>
        <w:pStyle w:val="a3"/>
        <w:spacing w:before="151"/>
        <w:ind w:right="140"/>
      </w:pPr>
      <w:r>
        <w:t xml:space="preserve">Наставник - педагогический работник, назначаемый ответственным за </w:t>
      </w:r>
      <w:bookmarkStart w:id="0" w:name="_GoBack"/>
      <w:bookmarkEnd w:id="0"/>
      <w:r>
        <w:t>профессиональную и должностную адаптацию лицом, в отношении которого осуществляется</w:t>
      </w:r>
      <w:r>
        <w:rPr>
          <w:spacing w:val="-18"/>
        </w:rPr>
        <w:t xml:space="preserve"> </w:t>
      </w:r>
      <w:r>
        <w:t>наставническая</w:t>
      </w:r>
      <w:r>
        <w:rPr>
          <w:spacing w:val="-16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rPr>
          <w:spacing w:val="-2"/>
        </w:rPr>
        <w:t>организации.</w:t>
      </w:r>
    </w:p>
    <w:p w:rsidR="00D12290" w:rsidRDefault="00495105">
      <w:pPr>
        <w:pStyle w:val="a3"/>
        <w:spacing w:before="151"/>
        <w:ind w:right="141"/>
      </w:pPr>
      <w:r>
        <w:t>Наставляемый -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</w:t>
      </w:r>
      <w:r>
        <w:t xml:space="preserve">фессиональные </w:t>
      </w:r>
      <w:r>
        <w:rPr>
          <w:spacing w:val="-2"/>
        </w:rPr>
        <w:t>затруднения.</w:t>
      </w:r>
    </w:p>
    <w:p w:rsidR="00D12290" w:rsidRDefault="00495105">
      <w:pPr>
        <w:pStyle w:val="a3"/>
        <w:spacing w:before="152"/>
        <w:ind w:right="135"/>
      </w:pPr>
      <w:r>
        <w:t>Куратор - сотрудник образовательной организации, учреждения из числа ее социальных партнеров (другие образовательные учреждения - школы, вузы, колледжи; учреждения культуры и спорта, дополнительного профессионального образования,</w:t>
      </w:r>
      <w:r>
        <w:t xml:space="preserve"> предприятия и др.), который отвечает за реализацию персонализированных(ой) программ(ы) наставничества. Наставничество - форма обеспечения профессионального становления, развития и адаптации к квалифицированному исполнению должностных обязанностей лиц, в о</w:t>
      </w:r>
      <w:r>
        <w:t>тношении которых осуществляется наставничество.</w:t>
      </w:r>
    </w:p>
    <w:p w:rsidR="00D12290" w:rsidRDefault="00495105">
      <w:pPr>
        <w:pStyle w:val="a3"/>
        <w:spacing w:before="148"/>
        <w:ind w:right="138"/>
      </w:pPr>
      <w:r>
        <w:t>Форма наставничества -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</w:t>
      </w:r>
      <w:r>
        <w:t>ю и позицией участников. Персонализированная программа наставничества —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</w:t>
      </w:r>
      <w:r>
        <w:t>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D12290" w:rsidRDefault="00495105">
      <w:pPr>
        <w:pStyle w:val="a5"/>
        <w:numPr>
          <w:ilvl w:val="1"/>
          <w:numId w:val="4"/>
        </w:numPr>
        <w:tabs>
          <w:tab w:val="left" w:pos="736"/>
        </w:tabs>
        <w:spacing w:before="151"/>
        <w:ind w:right="147" w:firstLine="69"/>
        <w:jc w:val="both"/>
        <w:rPr>
          <w:sz w:val="28"/>
        </w:rPr>
      </w:pPr>
      <w:r>
        <w:rPr>
          <w:sz w:val="28"/>
        </w:rPr>
        <w:t>Основными принципами системы наставничества педагогических работников являются:</w:t>
      </w:r>
    </w:p>
    <w:p w:rsidR="00D12290" w:rsidRDefault="00495105">
      <w:pPr>
        <w:pStyle w:val="a5"/>
        <w:numPr>
          <w:ilvl w:val="0"/>
          <w:numId w:val="3"/>
        </w:numPr>
        <w:tabs>
          <w:tab w:val="left" w:pos="424"/>
        </w:tabs>
        <w:spacing w:before="153" w:line="237" w:lineRule="auto"/>
        <w:ind w:right="142" w:firstLine="0"/>
        <w:jc w:val="both"/>
        <w:rPr>
          <w:sz w:val="28"/>
        </w:rPr>
      </w:pPr>
      <w:r>
        <w:rPr>
          <w:sz w:val="28"/>
        </w:rPr>
        <w:t xml:space="preserve">принцип научности - предполагает применение </w:t>
      </w:r>
      <w:proofErr w:type="spellStart"/>
      <w:r>
        <w:rPr>
          <w:sz w:val="28"/>
        </w:rPr>
        <w:t>научнообоснованных</w:t>
      </w:r>
      <w:proofErr w:type="spellEnd"/>
      <w:r>
        <w:rPr>
          <w:sz w:val="28"/>
        </w:rPr>
        <w:t xml:space="preserve"> </w:t>
      </w:r>
      <w:r>
        <w:rPr>
          <w:sz w:val="28"/>
        </w:rPr>
        <w:lastRenderedPageBreak/>
        <w:t>методик и технологий в сфере наставничества педагогических работников;</w:t>
      </w:r>
    </w:p>
    <w:p w:rsidR="00D12290" w:rsidRDefault="00495105" w:rsidP="00981F60">
      <w:pPr>
        <w:pStyle w:val="a5"/>
        <w:numPr>
          <w:ilvl w:val="0"/>
          <w:numId w:val="3"/>
        </w:numPr>
        <w:tabs>
          <w:tab w:val="left" w:pos="407"/>
        </w:tabs>
        <w:spacing w:before="154"/>
        <w:ind w:right="136" w:firstLine="0"/>
        <w:jc w:val="both"/>
      </w:pPr>
      <w:r>
        <w:rPr>
          <w:sz w:val="28"/>
        </w:rPr>
        <w:t>принцип системности и стратегической целостности — предполагает разработку и реализацию практик наставничества с максималь</w:t>
      </w:r>
      <w:r>
        <w:rPr>
          <w:sz w:val="28"/>
        </w:rPr>
        <w:t>ным охватом всех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федеральном,</w:t>
      </w:r>
      <w:r w:rsidR="00981F60">
        <w:t xml:space="preserve"> </w:t>
      </w:r>
      <w:r>
        <w:t xml:space="preserve">региональном, муниципальном уровнях и уровне образовательной </w:t>
      </w:r>
      <w:r>
        <w:rPr>
          <w:spacing w:val="-2"/>
        </w:rPr>
        <w:t>организации;</w:t>
      </w:r>
    </w:p>
    <w:p w:rsidR="00D12290" w:rsidRDefault="00495105">
      <w:pPr>
        <w:pStyle w:val="a5"/>
        <w:numPr>
          <w:ilvl w:val="0"/>
          <w:numId w:val="3"/>
        </w:numPr>
        <w:tabs>
          <w:tab w:val="left" w:pos="438"/>
        </w:tabs>
        <w:spacing w:before="152"/>
        <w:ind w:right="142" w:firstLine="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ринцип легитимности подразумевает соответствие деятельности по реализации программы настав</w:t>
      </w:r>
      <w:r>
        <w:rPr>
          <w:sz w:val="28"/>
        </w:rPr>
        <w:t>ничества законодательству Российской Федерации, региональной нормативно-правовой базе;</w:t>
      </w:r>
    </w:p>
    <w:p w:rsidR="00D12290" w:rsidRDefault="00495105">
      <w:pPr>
        <w:pStyle w:val="a5"/>
        <w:numPr>
          <w:ilvl w:val="0"/>
          <w:numId w:val="3"/>
        </w:numPr>
        <w:tabs>
          <w:tab w:val="left" w:pos="390"/>
        </w:tabs>
        <w:ind w:right="144" w:firstLine="69"/>
        <w:jc w:val="both"/>
        <w:rPr>
          <w:sz w:val="28"/>
        </w:rPr>
      </w:pPr>
      <w:r>
        <w:rPr>
          <w:sz w:val="28"/>
        </w:rPr>
        <w:t>принцип обеспечения суверенных прав личности предполагает приоритет интересов личности и личностного развития педагога в пр</w:t>
      </w:r>
      <w:r>
        <w:rPr>
          <w:sz w:val="28"/>
        </w:rPr>
        <w:t>оцессе его профессионального и социального раз</w:t>
      </w:r>
      <w:r>
        <w:rPr>
          <w:sz w:val="28"/>
        </w:rPr>
        <w:t>вития, честность и открытость взаимоотношений, уважение к личности наставляемого и наставника;</w:t>
      </w:r>
    </w:p>
    <w:p w:rsidR="00D12290" w:rsidRDefault="00495105">
      <w:pPr>
        <w:pStyle w:val="a5"/>
        <w:numPr>
          <w:ilvl w:val="0"/>
          <w:numId w:val="3"/>
        </w:numPr>
        <w:tabs>
          <w:tab w:val="left" w:pos="390"/>
        </w:tabs>
        <w:ind w:right="143" w:firstLine="0"/>
        <w:jc w:val="both"/>
        <w:rPr>
          <w:sz w:val="28"/>
        </w:rPr>
      </w:pPr>
      <w:r>
        <w:rPr>
          <w:sz w:val="28"/>
        </w:rPr>
        <w:t>принцип добровольности, свободы выбора, учета многофакторности в определении и совместной деятельности наставника и наставляемого;</w:t>
      </w:r>
    </w:p>
    <w:p w:rsidR="00D12290" w:rsidRDefault="00495105">
      <w:pPr>
        <w:pStyle w:val="a5"/>
        <w:numPr>
          <w:ilvl w:val="0"/>
          <w:numId w:val="3"/>
        </w:numPr>
        <w:tabs>
          <w:tab w:val="left" w:pos="366"/>
        </w:tabs>
        <w:spacing w:before="151"/>
        <w:ind w:right="134" w:firstLine="69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аксиологичности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подраз</w:t>
      </w:r>
      <w:r>
        <w:rPr>
          <w:sz w:val="28"/>
        </w:rPr>
        <w:t>умевает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и наставника ценностных отношений к профессиональной деятельности, уважения к личности, государству и окружающей среде, общечеловеческим </w:t>
      </w:r>
      <w:r>
        <w:rPr>
          <w:spacing w:val="-2"/>
          <w:sz w:val="28"/>
        </w:rPr>
        <w:t>ценностям;</w:t>
      </w:r>
    </w:p>
    <w:p w:rsidR="00D12290" w:rsidRDefault="00495105">
      <w:pPr>
        <w:pStyle w:val="a5"/>
        <w:numPr>
          <w:ilvl w:val="0"/>
          <w:numId w:val="3"/>
        </w:numPr>
        <w:tabs>
          <w:tab w:val="left" w:pos="350"/>
        </w:tabs>
        <w:ind w:right="137" w:firstLine="0"/>
        <w:jc w:val="both"/>
        <w:rPr>
          <w:sz w:val="28"/>
        </w:rPr>
      </w:pPr>
      <w:r>
        <w:rPr>
          <w:sz w:val="28"/>
        </w:rPr>
        <w:t>принцип личной ответственности 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</w:t>
      </w:r>
      <w:r>
        <w:rPr>
          <w:sz w:val="28"/>
        </w:rPr>
        <w:t>ставничества;</w:t>
      </w:r>
    </w:p>
    <w:p w:rsidR="00D12290" w:rsidRDefault="00495105">
      <w:pPr>
        <w:pStyle w:val="a5"/>
        <w:numPr>
          <w:ilvl w:val="0"/>
          <w:numId w:val="3"/>
        </w:numPr>
        <w:tabs>
          <w:tab w:val="left" w:pos="290"/>
        </w:tabs>
        <w:ind w:right="145" w:firstLine="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18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персонализации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17"/>
          <w:sz w:val="28"/>
        </w:rPr>
        <w:t xml:space="preserve"> </w:t>
      </w:r>
      <w:r>
        <w:rPr>
          <w:sz w:val="28"/>
        </w:rPr>
        <w:t>на сохранение индивидуальных приоритетов в создании для наставляемого индивидуальной траектории развития;</w:t>
      </w:r>
    </w:p>
    <w:p w:rsidR="00D12290" w:rsidRDefault="00495105">
      <w:pPr>
        <w:pStyle w:val="a5"/>
        <w:numPr>
          <w:ilvl w:val="0"/>
          <w:numId w:val="3"/>
        </w:numPr>
        <w:tabs>
          <w:tab w:val="left" w:pos="445"/>
        </w:tabs>
        <w:ind w:right="140" w:firstLine="69"/>
        <w:jc w:val="both"/>
        <w:rPr>
          <w:sz w:val="28"/>
        </w:rPr>
      </w:pPr>
      <w:r>
        <w:rPr>
          <w:sz w:val="28"/>
        </w:rPr>
        <w:t>принцип равенства признает, что наставничество реализуется людьми, им</w:t>
      </w:r>
      <w:r>
        <w:rPr>
          <w:sz w:val="28"/>
        </w:rPr>
        <w:t>еющими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равный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D12290" w:rsidRDefault="00495105">
      <w:pPr>
        <w:pStyle w:val="a5"/>
        <w:numPr>
          <w:ilvl w:val="1"/>
          <w:numId w:val="4"/>
        </w:numPr>
        <w:tabs>
          <w:tab w:val="left" w:pos="655"/>
        </w:tabs>
        <w:spacing w:before="152"/>
        <w:ind w:right="134" w:firstLine="0"/>
        <w:jc w:val="both"/>
        <w:rPr>
          <w:sz w:val="28"/>
        </w:rPr>
      </w:pPr>
      <w:r>
        <w:rPr>
          <w:sz w:val="28"/>
        </w:rPr>
        <w:t>Участие в системе наставничества не должно наносить ущерба образовательному процессу образовате</w:t>
      </w:r>
      <w:r>
        <w:rPr>
          <w:sz w:val="28"/>
        </w:rPr>
        <w:t>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</w:t>
      </w:r>
      <w:r>
        <w:rPr>
          <w:sz w:val="28"/>
        </w:rPr>
        <w:t>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D12290" w:rsidRDefault="00495105">
      <w:pPr>
        <w:pStyle w:val="1"/>
        <w:spacing w:before="151"/>
        <w:ind w:left="2" w:firstLine="0"/>
      </w:pPr>
      <w:r>
        <w:t>II.</w:t>
      </w:r>
      <w:r>
        <w:rPr>
          <w:spacing w:val="-4"/>
        </w:rPr>
        <w:t xml:space="preserve"> </w:t>
      </w:r>
      <w:r>
        <w:t>Цель</w:t>
      </w:r>
      <w:r>
        <w:rPr>
          <w:spacing w:val="65"/>
        </w:rPr>
        <w:t xml:space="preserve"> </w:t>
      </w:r>
      <w:r>
        <w:t>задачи</w:t>
      </w:r>
      <w:r>
        <w:rPr>
          <w:spacing w:val="-2"/>
        </w:rPr>
        <w:t xml:space="preserve"> наставничества</w:t>
      </w:r>
    </w:p>
    <w:p w:rsidR="00D12290" w:rsidRDefault="00495105">
      <w:pPr>
        <w:pStyle w:val="a5"/>
        <w:numPr>
          <w:ilvl w:val="1"/>
          <w:numId w:val="2"/>
        </w:numPr>
        <w:tabs>
          <w:tab w:val="left" w:pos="773"/>
        </w:tabs>
        <w:spacing w:before="149"/>
        <w:ind w:right="138" w:firstLine="0"/>
        <w:jc w:val="both"/>
        <w:rPr>
          <w:sz w:val="28"/>
        </w:rPr>
      </w:pPr>
      <w:r>
        <w:rPr>
          <w:sz w:val="28"/>
        </w:rPr>
        <w:t>Цель системы наставничества педагогических работников в образовательной организации -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</w:t>
      </w:r>
      <w:r>
        <w:rPr>
          <w:sz w:val="28"/>
        </w:rPr>
        <w:t>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D12290" w:rsidRDefault="00D12290">
      <w:pPr>
        <w:pStyle w:val="a5"/>
        <w:rPr>
          <w:sz w:val="28"/>
        </w:rPr>
        <w:sectPr w:rsidR="00D12290">
          <w:pgSz w:w="11910" w:h="16840"/>
          <w:pgMar w:top="340" w:right="708" w:bottom="280" w:left="1700" w:header="720" w:footer="720" w:gutter="0"/>
          <w:cols w:space="720"/>
        </w:sectPr>
      </w:pPr>
    </w:p>
    <w:p w:rsidR="00D12290" w:rsidRDefault="00495105">
      <w:pPr>
        <w:pStyle w:val="a3"/>
        <w:spacing w:before="59"/>
      </w:pPr>
      <w:r>
        <w:lastRenderedPageBreak/>
        <w:t>Задачи</w:t>
      </w:r>
      <w:r>
        <w:rPr>
          <w:spacing w:val="-12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наставничества</w:t>
      </w:r>
      <w:r>
        <w:rPr>
          <w:spacing w:val="-10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rPr>
          <w:spacing w:val="-2"/>
        </w:rPr>
        <w:t>работников:</w:t>
      </w:r>
    </w:p>
    <w:p w:rsidR="00D12290" w:rsidRDefault="00495105">
      <w:pPr>
        <w:pStyle w:val="a5"/>
        <w:numPr>
          <w:ilvl w:val="2"/>
          <w:numId w:val="2"/>
        </w:numPr>
        <w:tabs>
          <w:tab w:val="left" w:pos="291"/>
        </w:tabs>
        <w:spacing w:before="151"/>
        <w:ind w:right="140" w:firstLine="69"/>
        <w:rPr>
          <w:sz w:val="28"/>
        </w:rPr>
      </w:pPr>
      <w:r>
        <w:rPr>
          <w:sz w:val="28"/>
        </w:rPr>
        <w:t>содействовать созданию в образов</w:t>
      </w:r>
      <w:r>
        <w:rPr>
          <w:sz w:val="28"/>
        </w:rPr>
        <w:t>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- оказывать п</w:t>
      </w:r>
      <w:r>
        <w:rPr>
          <w:sz w:val="28"/>
        </w:rPr>
        <w:t xml:space="preserve">омощь в освоении цифровой </w:t>
      </w:r>
      <w:proofErr w:type="spellStart"/>
      <w:r>
        <w:rPr>
          <w:sz w:val="28"/>
        </w:rPr>
        <w:t>информационнокоммуникативной</w:t>
      </w:r>
      <w:proofErr w:type="spellEnd"/>
      <w:r>
        <w:rPr>
          <w:sz w:val="28"/>
        </w:rPr>
        <w:t xml:space="preserve">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</w:t>
      </w:r>
      <w:proofErr w:type="spellStart"/>
      <w:r>
        <w:rPr>
          <w:sz w:val="28"/>
        </w:rPr>
        <w:t>научнометодического</w:t>
      </w:r>
      <w:proofErr w:type="spellEnd"/>
      <w:r>
        <w:rPr>
          <w:sz w:val="28"/>
        </w:rPr>
        <w:t xml:space="preserve"> сопровождения</w:t>
      </w:r>
      <w:r>
        <w:rPr>
          <w:sz w:val="28"/>
        </w:rPr>
        <w:t xml:space="preserve"> педагогических работников и управленческих кадров;</w:t>
      </w:r>
    </w:p>
    <w:p w:rsidR="00D12290" w:rsidRDefault="00495105">
      <w:pPr>
        <w:pStyle w:val="a5"/>
        <w:numPr>
          <w:ilvl w:val="2"/>
          <w:numId w:val="2"/>
        </w:numPr>
        <w:tabs>
          <w:tab w:val="left" w:pos="408"/>
        </w:tabs>
        <w:ind w:right="143" w:firstLine="69"/>
        <w:rPr>
          <w:sz w:val="28"/>
        </w:rPr>
      </w:pPr>
      <w:r>
        <w:rPr>
          <w:sz w:val="28"/>
        </w:rP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D12290" w:rsidRDefault="00495105">
      <w:pPr>
        <w:pStyle w:val="a5"/>
        <w:numPr>
          <w:ilvl w:val="2"/>
          <w:numId w:val="2"/>
        </w:numPr>
        <w:tabs>
          <w:tab w:val="left" w:pos="334"/>
        </w:tabs>
        <w:spacing w:before="151"/>
        <w:ind w:right="140" w:firstLine="69"/>
        <w:rPr>
          <w:sz w:val="28"/>
        </w:rPr>
      </w:pPr>
      <w:r>
        <w:rPr>
          <w:sz w:val="28"/>
        </w:rPr>
        <w:t>способствовать развитию профессиональных компетенций педагогов в условиях</w:t>
      </w:r>
      <w:r>
        <w:rPr>
          <w:spacing w:val="-5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7"/>
          <w:sz w:val="28"/>
        </w:rPr>
        <w:t xml:space="preserve"> </w:t>
      </w:r>
      <w:r>
        <w:rPr>
          <w:sz w:val="28"/>
        </w:rPr>
        <w:t>востребованности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использования современных информационно-коммуникативных и педагогических технологий путем внедрения разнообразных, в том числе реверс</w:t>
      </w:r>
      <w:r>
        <w:rPr>
          <w:sz w:val="28"/>
        </w:rPr>
        <w:t>ивных, сетевых и дистанционных форм наставничества;</w:t>
      </w:r>
    </w:p>
    <w:p w:rsidR="00D12290" w:rsidRDefault="00495105">
      <w:pPr>
        <w:pStyle w:val="a5"/>
        <w:numPr>
          <w:ilvl w:val="2"/>
          <w:numId w:val="2"/>
        </w:numPr>
        <w:tabs>
          <w:tab w:val="left" w:pos="457"/>
        </w:tabs>
        <w:spacing w:before="149"/>
        <w:ind w:right="134" w:firstLine="0"/>
        <w:rPr>
          <w:sz w:val="28"/>
        </w:rPr>
      </w:pPr>
      <w:r>
        <w:rPr>
          <w:sz w:val="28"/>
        </w:rPr>
        <w:t>содействовать увеличению числа закрепившихся в профессии педагогических кадров, в том числе молодых/начинающих педагогов; - 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 в 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 должностной адаптации педагога, в отношени</w:t>
      </w:r>
      <w:r>
        <w:rPr>
          <w:sz w:val="28"/>
        </w:rPr>
        <w:t>и которого осуществляется наставничество, к условиям осуществления педагогической деятельности конкретной образовательной организации,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укладом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2"/>
          <w:sz w:val="28"/>
        </w:rPr>
        <w:t xml:space="preserve"> </w:t>
      </w:r>
      <w:r>
        <w:rPr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z w:val="28"/>
        </w:rPr>
        <w:t>также в</w:t>
      </w:r>
      <w:r>
        <w:rPr>
          <w:spacing w:val="-12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трудностей,</w:t>
      </w:r>
      <w:r>
        <w:rPr>
          <w:spacing w:val="-1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вы</w:t>
      </w:r>
      <w:r>
        <w:rPr>
          <w:sz w:val="28"/>
        </w:rPr>
        <w:t>полнении должностных обязанностей;</w:t>
      </w:r>
    </w:p>
    <w:p w:rsidR="00D12290" w:rsidRDefault="00495105">
      <w:pPr>
        <w:pStyle w:val="a5"/>
        <w:numPr>
          <w:ilvl w:val="2"/>
          <w:numId w:val="2"/>
        </w:numPr>
        <w:tabs>
          <w:tab w:val="left" w:pos="358"/>
        </w:tabs>
        <w:spacing w:before="154" w:line="237" w:lineRule="auto"/>
        <w:ind w:right="138" w:firstLine="69"/>
        <w:rPr>
          <w:sz w:val="28"/>
        </w:rPr>
      </w:pPr>
      <w:r>
        <w:rPr>
          <w:sz w:val="28"/>
        </w:rP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D12290" w:rsidRDefault="00495105">
      <w:pPr>
        <w:pStyle w:val="a5"/>
        <w:numPr>
          <w:ilvl w:val="2"/>
          <w:numId w:val="2"/>
        </w:numPr>
        <w:tabs>
          <w:tab w:val="left" w:pos="276"/>
        </w:tabs>
        <w:spacing w:before="154"/>
        <w:ind w:right="140" w:firstLine="69"/>
        <w:rPr>
          <w:sz w:val="28"/>
        </w:rPr>
      </w:pPr>
      <w:r>
        <w:rPr>
          <w:sz w:val="28"/>
        </w:rPr>
        <w:t>ускорять процесс профессионального становления и развития педагога, в отношении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-1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D12290" w:rsidRDefault="00495105">
      <w:pPr>
        <w:pStyle w:val="a5"/>
        <w:numPr>
          <w:ilvl w:val="2"/>
          <w:numId w:val="2"/>
        </w:numPr>
        <w:tabs>
          <w:tab w:val="left" w:pos="356"/>
        </w:tabs>
        <w:ind w:right="138" w:firstLine="0"/>
        <w:rPr>
          <w:sz w:val="28"/>
        </w:rPr>
      </w:pPr>
      <w:r>
        <w:rPr>
          <w:sz w:val="28"/>
        </w:rPr>
        <w:t>содействовать в выработке навыков профессионального поведения педагог</w:t>
      </w:r>
      <w:r>
        <w:rPr>
          <w:sz w:val="28"/>
        </w:rPr>
        <w:t>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D12290" w:rsidRDefault="00495105">
      <w:pPr>
        <w:pStyle w:val="a5"/>
        <w:numPr>
          <w:ilvl w:val="2"/>
          <w:numId w:val="2"/>
        </w:numPr>
        <w:tabs>
          <w:tab w:val="left" w:pos="162"/>
        </w:tabs>
        <w:ind w:right="139" w:firstLine="0"/>
        <w:rPr>
          <w:sz w:val="28"/>
        </w:rPr>
      </w:pPr>
      <w:r>
        <w:rPr>
          <w:sz w:val="28"/>
        </w:rPr>
        <w:t>знакомить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наставничество, с эффективными формам</w:t>
      </w:r>
      <w:r>
        <w:rPr>
          <w:sz w:val="28"/>
        </w:rPr>
        <w:t>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D12290" w:rsidRDefault="00D12290">
      <w:pPr>
        <w:pStyle w:val="a5"/>
        <w:rPr>
          <w:sz w:val="28"/>
        </w:rPr>
        <w:sectPr w:rsidR="00D12290">
          <w:pgSz w:w="11910" w:h="16840"/>
          <w:pgMar w:top="340" w:right="708" w:bottom="280" w:left="1700" w:header="720" w:footer="720" w:gutter="0"/>
          <w:cols w:space="720"/>
        </w:sectPr>
      </w:pPr>
    </w:p>
    <w:p w:rsidR="00D12290" w:rsidRDefault="00495105">
      <w:pPr>
        <w:pStyle w:val="a5"/>
        <w:numPr>
          <w:ilvl w:val="1"/>
          <w:numId w:val="2"/>
        </w:numPr>
        <w:tabs>
          <w:tab w:val="left" w:pos="552"/>
        </w:tabs>
        <w:spacing w:before="61"/>
        <w:ind w:right="136" w:firstLine="69"/>
        <w:jc w:val="both"/>
        <w:rPr>
          <w:sz w:val="28"/>
        </w:rPr>
      </w:pPr>
      <w:r>
        <w:rPr>
          <w:sz w:val="28"/>
        </w:rPr>
        <w:lastRenderedPageBreak/>
        <w:t>Формы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одном</w:t>
      </w:r>
      <w:r>
        <w:rPr>
          <w:spacing w:val="-13"/>
          <w:sz w:val="28"/>
        </w:rPr>
        <w:t xml:space="preserve"> </w:t>
      </w:r>
      <w:r>
        <w:rPr>
          <w:sz w:val="28"/>
        </w:rPr>
        <w:t>виде,</w:t>
      </w:r>
      <w:r>
        <w:rPr>
          <w:spacing w:val="-15"/>
          <w:sz w:val="28"/>
        </w:rPr>
        <w:t xml:space="preserve"> </w:t>
      </w:r>
      <w:r>
        <w:rPr>
          <w:sz w:val="28"/>
        </w:rPr>
        <w:t>так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комплексе в зависимости от запланированных эффектов. </w:t>
      </w:r>
      <w:r>
        <w:rPr>
          <w:i/>
          <w:sz w:val="28"/>
        </w:rPr>
        <w:t xml:space="preserve">Виртуальное (дистанционное) наставничество </w:t>
      </w:r>
      <w:r>
        <w:rPr>
          <w:sz w:val="28"/>
        </w:rPr>
        <w:t xml:space="preserve">- дистанционная форма организации наставничества с использованием </w:t>
      </w:r>
      <w:proofErr w:type="spellStart"/>
      <w:r>
        <w:rPr>
          <w:sz w:val="28"/>
        </w:rPr>
        <w:t>информационнокоммуникационных</w:t>
      </w:r>
      <w:proofErr w:type="spellEnd"/>
      <w:r>
        <w:rPr>
          <w:sz w:val="28"/>
        </w:rPr>
        <w:t xml:space="preserve"> технологий, таких как ви</w:t>
      </w:r>
      <w:r>
        <w:rPr>
          <w:sz w:val="28"/>
        </w:rPr>
        <w:t>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</w:t>
      </w:r>
      <w:r>
        <w:rPr>
          <w:sz w:val="28"/>
        </w:rPr>
        <w:t>онно сформировать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пары</w:t>
      </w:r>
      <w:r>
        <w:rPr>
          <w:spacing w:val="-6"/>
          <w:sz w:val="28"/>
        </w:rPr>
        <w:t xml:space="preserve"> </w:t>
      </w:r>
      <w:r>
        <w:rPr>
          <w:sz w:val="28"/>
        </w:rPr>
        <w:t>«наставник -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наставляемый»,</w:t>
      </w:r>
      <w:r>
        <w:rPr>
          <w:spacing w:val="-4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профессионалов</w:t>
      </w:r>
      <w:r>
        <w:rPr>
          <w:spacing w:val="-3"/>
          <w:sz w:val="28"/>
        </w:rPr>
        <w:t xml:space="preserve"> </w:t>
      </w:r>
      <w:r>
        <w:rPr>
          <w:sz w:val="28"/>
        </w:rPr>
        <w:t>и сформировать банк данных наставников, делает наставничество доступным для широкого круга лиц.</w:t>
      </w:r>
    </w:p>
    <w:p w:rsidR="00D12290" w:rsidRDefault="00495105">
      <w:pPr>
        <w:pStyle w:val="a3"/>
        <w:ind w:right="137" w:firstLine="69"/>
      </w:pPr>
      <w:r>
        <w:rPr>
          <w:i/>
        </w:rPr>
        <w:t xml:space="preserve">Наставничество в группе </w:t>
      </w:r>
      <w:r>
        <w:t xml:space="preserve">- форма наставничества, когда один наставник взаимодействует </w:t>
      </w:r>
      <w:r>
        <w:t>с группой наставляемых одновременно (от двух и более человек). Краткосрочное ши целеполагающее наставничество — наставник и наставляемый встречаются по заранее установленному графику для постановки конкретных целей, ориентированных на определенные краткоср</w:t>
      </w:r>
      <w:r>
        <w:t>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D12290" w:rsidRDefault="00495105">
      <w:pPr>
        <w:pStyle w:val="a3"/>
        <w:spacing w:before="149"/>
        <w:ind w:right="137"/>
      </w:pPr>
      <w:r>
        <w:rPr>
          <w:i/>
        </w:rPr>
        <w:t>Реверсивное</w:t>
      </w:r>
      <w:r>
        <w:rPr>
          <w:i/>
          <w:spacing w:val="-8"/>
        </w:rPr>
        <w:t xml:space="preserve"> </w:t>
      </w:r>
      <w:r>
        <w:rPr>
          <w:i/>
        </w:rPr>
        <w:t>наставничество</w:t>
      </w:r>
      <w:r>
        <w:rPr>
          <w:i/>
          <w:spacing w:val="-4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профессионал</w:t>
      </w:r>
      <w:r>
        <w:rPr>
          <w:spacing w:val="-9"/>
        </w:rPr>
        <w:t xml:space="preserve"> </w:t>
      </w:r>
      <w:r>
        <w:t>младшего</w:t>
      </w:r>
      <w:r>
        <w:rPr>
          <w:spacing w:val="-7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становится наставником</w:t>
      </w:r>
      <w:r>
        <w:rPr>
          <w:spacing w:val="-3"/>
        </w:rPr>
        <w:t xml:space="preserve"> </w:t>
      </w:r>
      <w:r>
        <w:t>опытного</w:t>
      </w:r>
      <w:r>
        <w:rPr>
          <w:spacing w:val="-2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тенденций,</w:t>
      </w:r>
      <w:r>
        <w:rPr>
          <w:spacing w:val="-2"/>
        </w:rPr>
        <w:t xml:space="preserve"> </w:t>
      </w:r>
      <w:r>
        <w:t>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D12290" w:rsidRDefault="00495105">
      <w:pPr>
        <w:pStyle w:val="a3"/>
        <w:spacing w:before="153"/>
        <w:ind w:right="140"/>
      </w:pPr>
      <w:r>
        <w:rPr>
          <w:i/>
        </w:rPr>
        <w:t xml:space="preserve">Ситуационное наставничество </w:t>
      </w:r>
      <w:r>
        <w:t>- наставник оказывает помощь или консультацию</w:t>
      </w:r>
      <w:r>
        <w:rPr>
          <w:spacing w:val="-3"/>
        </w:rPr>
        <w:t xml:space="preserve"> </w:t>
      </w:r>
      <w:r>
        <w:t>всякий</w:t>
      </w:r>
      <w:r>
        <w:rPr>
          <w:spacing w:val="-3"/>
        </w:rPr>
        <w:t xml:space="preserve"> </w:t>
      </w:r>
      <w:r>
        <w:t>раз,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наставляемый</w:t>
      </w:r>
      <w:r>
        <w:rPr>
          <w:spacing w:val="-1"/>
        </w:rPr>
        <w:t xml:space="preserve"> </w:t>
      </w:r>
      <w:r>
        <w:t>нуждается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них.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D12290" w:rsidRDefault="00495105">
      <w:pPr>
        <w:pStyle w:val="a3"/>
        <w:spacing w:before="149"/>
        <w:ind w:right="136"/>
      </w:pPr>
      <w:r>
        <w:rPr>
          <w:i/>
        </w:rPr>
        <w:t xml:space="preserve">Скоростное наставничество </w:t>
      </w:r>
      <w:r>
        <w:t>- однократная встреча наставляемого (наставляемых) с настав</w:t>
      </w:r>
      <w:r>
        <w:t>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устанавливать</w:t>
      </w:r>
      <w:r>
        <w:rPr>
          <w:spacing w:val="-15"/>
        </w:rPr>
        <w:t xml:space="preserve"> </w:t>
      </w:r>
      <w:r>
        <w:t>цели</w:t>
      </w:r>
      <w:r>
        <w:rPr>
          <w:spacing w:val="-13"/>
        </w:rPr>
        <w:t xml:space="preserve"> </w:t>
      </w:r>
      <w:r>
        <w:t>индивидуаль</w:t>
      </w:r>
      <w:r>
        <w:t>ного</w:t>
      </w:r>
      <w:r>
        <w:rPr>
          <w:spacing w:val="-10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карьерного роста на основе информации, полученной из авторитетных источников, обменяться</w:t>
      </w:r>
      <w:r>
        <w:rPr>
          <w:spacing w:val="72"/>
          <w:w w:val="150"/>
        </w:rPr>
        <w:t xml:space="preserve"> </w:t>
      </w:r>
      <w:r>
        <w:t>мнениями</w:t>
      </w:r>
      <w:r>
        <w:rPr>
          <w:spacing w:val="74"/>
          <w:w w:val="150"/>
        </w:rPr>
        <w:t xml:space="preserve"> </w:t>
      </w:r>
      <w:r>
        <w:t>и</w:t>
      </w:r>
      <w:r>
        <w:rPr>
          <w:spacing w:val="76"/>
          <w:w w:val="150"/>
        </w:rPr>
        <w:t xml:space="preserve"> </w:t>
      </w:r>
      <w:r>
        <w:t>личным</w:t>
      </w:r>
      <w:r>
        <w:rPr>
          <w:spacing w:val="72"/>
          <w:w w:val="150"/>
        </w:rPr>
        <w:t xml:space="preserve"> </w:t>
      </w:r>
      <w:r>
        <w:t>опытом,</w:t>
      </w:r>
      <w:r>
        <w:rPr>
          <w:spacing w:val="74"/>
          <w:w w:val="150"/>
        </w:rPr>
        <w:t xml:space="preserve"> </w:t>
      </w:r>
      <w:r>
        <w:t>а</w:t>
      </w:r>
      <w:r>
        <w:rPr>
          <w:spacing w:val="75"/>
          <w:w w:val="150"/>
        </w:rPr>
        <w:t xml:space="preserve"> </w:t>
      </w:r>
      <w:r>
        <w:t>также</w:t>
      </w:r>
      <w:r>
        <w:rPr>
          <w:spacing w:val="74"/>
          <w:w w:val="150"/>
        </w:rPr>
        <w:t xml:space="preserve"> </w:t>
      </w:r>
      <w:r>
        <w:t>наладить</w:t>
      </w:r>
      <w:r>
        <w:rPr>
          <w:spacing w:val="72"/>
          <w:w w:val="150"/>
        </w:rPr>
        <w:t xml:space="preserve"> </w:t>
      </w:r>
      <w:r>
        <w:rPr>
          <w:spacing w:val="-2"/>
        </w:rPr>
        <w:t>отношения</w:t>
      </w:r>
    </w:p>
    <w:p w:rsidR="00D12290" w:rsidRDefault="00495105">
      <w:pPr>
        <w:pStyle w:val="a3"/>
        <w:spacing w:before="0" w:line="320" w:lineRule="exact"/>
      </w:pPr>
      <w:r>
        <w:t>«наставник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наставляемый»</w:t>
      </w:r>
      <w:r>
        <w:rPr>
          <w:spacing w:val="-6"/>
        </w:rPr>
        <w:t xml:space="preserve"> </w:t>
      </w:r>
      <w:r>
        <w:t>(«равный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равному»).</w:t>
      </w:r>
    </w:p>
    <w:p w:rsidR="00D12290" w:rsidRDefault="00495105">
      <w:pPr>
        <w:pStyle w:val="a3"/>
        <w:spacing w:before="154"/>
        <w:ind w:right="136" w:firstLine="69"/>
      </w:pPr>
      <w:r>
        <w:rPr>
          <w:i/>
        </w:rPr>
        <w:t xml:space="preserve">Традиционная форма </w:t>
      </w:r>
      <w:r>
        <w:t>наставничества («один-на-один»)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</w:t>
      </w:r>
      <w:r>
        <w:t xml:space="preserve">ки и др. Форма наставничества «учитель — учитель» - способ реализации целевой модели наставничества через организацию взаимодействия наставнической пары «учитель-профессионал - учитель, вовлеченный в различные формы поддержки и сопровождения». Форма </w:t>
      </w:r>
      <w:proofErr w:type="gramStart"/>
      <w:r>
        <w:t>настав</w:t>
      </w:r>
      <w:r>
        <w:t>ничества</w:t>
      </w:r>
      <w:r>
        <w:rPr>
          <w:spacing w:val="27"/>
        </w:rPr>
        <w:t xml:space="preserve">  </w:t>
      </w:r>
      <w:r>
        <w:t>«</w:t>
      </w:r>
      <w:proofErr w:type="gramEnd"/>
      <w:r>
        <w:t>руководитель</w:t>
      </w:r>
      <w:r>
        <w:rPr>
          <w:spacing w:val="29"/>
        </w:rPr>
        <w:t xml:space="preserve">  </w:t>
      </w:r>
      <w:r>
        <w:t>образовательной</w:t>
      </w:r>
      <w:r>
        <w:rPr>
          <w:spacing w:val="29"/>
        </w:rPr>
        <w:t xml:space="preserve">  </w:t>
      </w:r>
      <w:r>
        <w:t>организации</w:t>
      </w:r>
      <w:r>
        <w:rPr>
          <w:spacing w:val="34"/>
        </w:rPr>
        <w:t xml:space="preserve">  </w:t>
      </w:r>
      <w:r>
        <w:t>-</w:t>
      </w:r>
      <w:r>
        <w:rPr>
          <w:spacing w:val="30"/>
        </w:rPr>
        <w:t xml:space="preserve">  </w:t>
      </w:r>
      <w:r>
        <w:rPr>
          <w:spacing w:val="-2"/>
        </w:rPr>
        <w:t>учитель»</w:t>
      </w:r>
    </w:p>
    <w:p w:rsidR="00D12290" w:rsidRDefault="00D12290">
      <w:pPr>
        <w:pStyle w:val="a3"/>
        <w:sectPr w:rsidR="00D12290">
          <w:pgSz w:w="11910" w:h="16840"/>
          <w:pgMar w:top="340" w:right="708" w:bottom="280" w:left="1700" w:header="720" w:footer="720" w:gutter="0"/>
          <w:cols w:space="720"/>
        </w:sectPr>
      </w:pPr>
    </w:p>
    <w:p w:rsidR="00D12290" w:rsidRDefault="00495105">
      <w:pPr>
        <w:pStyle w:val="a3"/>
        <w:spacing w:before="61"/>
        <w:ind w:right="134"/>
      </w:pPr>
      <w:r>
        <w:lastRenderedPageBreak/>
        <w:t>способ реализации целевой модели наставничества через организацию взаимодействия наставнической пары «руководитель образовательной организации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учитель»,</w:t>
      </w:r>
      <w:r>
        <w:rPr>
          <w:spacing w:val="-9"/>
        </w:rPr>
        <w:t xml:space="preserve"> </w:t>
      </w:r>
      <w:r>
        <w:t>нацеленную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соверш</w:t>
      </w:r>
      <w:r>
        <w:t>енствование</w:t>
      </w:r>
      <w:r>
        <w:rPr>
          <w:spacing w:val="-10"/>
        </w:rPr>
        <w:t xml:space="preserve"> </w:t>
      </w:r>
      <w:r>
        <w:t>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D12290" w:rsidRDefault="00495105">
      <w:pPr>
        <w:pStyle w:val="1"/>
        <w:numPr>
          <w:ilvl w:val="0"/>
          <w:numId w:val="1"/>
        </w:numPr>
        <w:tabs>
          <w:tab w:val="left" w:pos="281"/>
        </w:tabs>
        <w:ind w:left="281" w:hanging="279"/>
        <w:jc w:val="both"/>
      </w:pPr>
      <w:r>
        <w:t>Организац</w:t>
      </w:r>
      <w:r>
        <w:t>ия</w:t>
      </w:r>
      <w:r>
        <w:rPr>
          <w:spacing w:val="-10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rPr>
          <w:spacing w:val="-2"/>
        </w:rPr>
        <w:t>наставничества</w:t>
      </w:r>
    </w:p>
    <w:p w:rsidR="00D12290" w:rsidRDefault="00495105">
      <w:pPr>
        <w:pStyle w:val="a5"/>
        <w:numPr>
          <w:ilvl w:val="1"/>
          <w:numId w:val="1"/>
        </w:numPr>
        <w:tabs>
          <w:tab w:val="left" w:pos="645"/>
        </w:tabs>
        <w:spacing w:before="148"/>
        <w:ind w:right="144" w:firstLine="0"/>
        <w:jc w:val="both"/>
        <w:rPr>
          <w:sz w:val="28"/>
        </w:rPr>
      </w:pPr>
      <w:r>
        <w:rPr>
          <w:sz w:val="28"/>
        </w:rPr>
        <w:t>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 w:rsidR="00D12290" w:rsidRDefault="00495105">
      <w:pPr>
        <w:pStyle w:val="a5"/>
        <w:numPr>
          <w:ilvl w:val="1"/>
          <w:numId w:val="1"/>
        </w:numPr>
        <w:tabs>
          <w:tab w:val="left" w:pos="549"/>
        </w:tabs>
        <w:spacing w:before="153" w:line="237" w:lineRule="auto"/>
        <w:ind w:right="145" w:firstLine="0"/>
        <w:jc w:val="both"/>
        <w:rPr>
          <w:sz w:val="28"/>
        </w:rPr>
      </w:pPr>
      <w:r>
        <w:rPr>
          <w:sz w:val="28"/>
        </w:rPr>
        <w:t>Педагогический работник назнача</w:t>
      </w:r>
      <w:r>
        <w:rPr>
          <w:sz w:val="28"/>
        </w:rPr>
        <w:t>ется наставником с его письменного согласия приказом руководителя образовательной организации.</w:t>
      </w:r>
    </w:p>
    <w:p w:rsidR="00D12290" w:rsidRDefault="00495105">
      <w:pPr>
        <w:pStyle w:val="a5"/>
        <w:numPr>
          <w:ilvl w:val="1"/>
          <w:numId w:val="1"/>
        </w:numPr>
        <w:tabs>
          <w:tab w:val="left" w:pos="493"/>
        </w:tabs>
        <w:spacing w:before="152"/>
        <w:ind w:left="493" w:hanging="491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организации: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200"/>
        </w:tabs>
        <w:spacing w:before="151"/>
        <w:ind w:right="142" w:firstLine="0"/>
        <w:rPr>
          <w:sz w:val="28"/>
        </w:rPr>
      </w:pPr>
      <w:r>
        <w:rPr>
          <w:sz w:val="28"/>
        </w:rPr>
        <w:t>осуществляет общее руководство и координацию внедрения (применения) системы (целевой модели) наставничества педагогичес</w:t>
      </w:r>
      <w:r>
        <w:rPr>
          <w:sz w:val="28"/>
        </w:rPr>
        <w:t>ких работников в образовательной организации;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401"/>
        </w:tabs>
        <w:ind w:right="146" w:firstLine="69"/>
        <w:rPr>
          <w:sz w:val="28"/>
        </w:rPr>
      </w:pPr>
      <w:r>
        <w:rPr>
          <w:sz w:val="28"/>
        </w:rPr>
        <w:t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286"/>
        </w:tabs>
        <w:spacing w:before="153" w:line="237" w:lineRule="auto"/>
        <w:ind w:right="144" w:firstLine="69"/>
        <w:rPr>
          <w:sz w:val="28"/>
        </w:rPr>
      </w:pPr>
      <w:r>
        <w:rPr>
          <w:sz w:val="28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401"/>
        </w:tabs>
        <w:spacing w:before="155"/>
        <w:ind w:right="138" w:firstLine="69"/>
        <w:rPr>
          <w:sz w:val="28"/>
        </w:rPr>
      </w:pPr>
      <w:r>
        <w:rPr>
          <w:sz w:val="28"/>
        </w:rPr>
        <w:t>утверждает план мероприятий («дорожную карту») по реализации Положения о системе наставничества педагогических работников в образ</w:t>
      </w:r>
      <w:r>
        <w:rPr>
          <w:sz w:val="28"/>
        </w:rPr>
        <w:t>овательной организации;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207"/>
        </w:tabs>
        <w:ind w:right="146" w:firstLine="0"/>
        <w:rPr>
          <w:sz w:val="28"/>
        </w:rPr>
      </w:pPr>
      <w:r>
        <w:rPr>
          <w:sz w:val="28"/>
        </w:rPr>
        <w:t>издает приказ(ы) о закреплении наставнических пар/групп с письменного согласия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возложение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них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обязанностей, связанных с наставнической деятельностью;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217"/>
        </w:tabs>
        <w:ind w:right="136" w:firstLine="0"/>
        <w:rPr>
          <w:sz w:val="28"/>
        </w:rPr>
      </w:pPr>
      <w:r>
        <w:rPr>
          <w:sz w:val="28"/>
        </w:rPr>
        <w:t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</w:t>
      </w:r>
      <w:r>
        <w:rPr>
          <w:spacing w:val="-9"/>
          <w:sz w:val="28"/>
        </w:rPr>
        <w:t xml:space="preserve"> </w:t>
      </w:r>
      <w:r>
        <w:rPr>
          <w:sz w:val="28"/>
        </w:rPr>
        <w:t>партнерстве,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координационных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овещаний,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 конференциях, форумах, </w:t>
      </w:r>
      <w:proofErr w:type="spellStart"/>
      <w:r>
        <w:rPr>
          <w:sz w:val="28"/>
        </w:rPr>
        <w:t>вебинарах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семинарах</w:t>
      </w:r>
      <w:r>
        <w:rPr>
          <w:spacing w:val="-1"/>
          <w:sz w:val="28"/>
        </w:rPr>
        <w:t xml:space="preserve"> </w:t>
      </w:r>
      <w:r>
        <w:rPr>
          <w:sz w:val="28"/>
        </w:rPr>
        <w:t>по проблемам наставничества и т.п.);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380"/>
        </w:tabs>
        <w:ind w:right="141" w:firstLine="0"/>
        <w:rPr>
          <w:sz w:val="28"/>
        </w:rPr>
      </w:pPr>
      <w:r>
        <w:rPr>
          <w:sz w:val="28"/>
        </w:rPr>
        <w:t>способствует организации условий для непрерывного повышения профессионального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18"/>
          <w:sz w:val="28"/>
        </w:rPr>
        <w:t xml:space="preserve"> </w:t>
      </w:r>
      <w:r>
        <w:rPr>
          <w:sz w:val="28"/>
        </w:rPr>
        <w:t>аккумулирования и распространения лучши</w:t>
      </w:r>
      <w:r>
        <w:rPr>
          <w:sz w:val="28"/>
        </w:rPr>
        <w:t xml:space="preserve">х практик наставничества педагогических </w:t>
      </w:r>
      <w:r>
        <w:rPr>
          <w:spacing w:val="-2"/>
          <w:sz w:val="28"/>
        </w:rPr>
        <w:t>работников.</w:t>
      </w:r>
    </w:p>
    <w:p w:rsidR="00D12290" w:rsidRDefault="00495105">
      <w:pPr>
        <w:pStyle w:val="a5"/>
        <w:numPr>
          <w:ilvl w:val="1"/>
          <w:numId w:val="1"/>
        </w:numPr>
        <w:tabs>
          <w:tab w:val="left" w:pos="493"/>
        </w:tabs>
        <w:spacing w:before="147"/>
        <w:ind w:left="493" w:hanging="491"/>
        <w:jc w:val="both"/>
        <w:rPr>
          <w:sz w:val="28"/>
        </w:rPr>
      </w:pPr>
      <w:r>
        <w:rPr>
          <w:sz w:val="28"/>
        </w:rPr>
        <w:t>Куратор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наставничества: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416"/>
        </w:tabs>
        <w:spacing w:before="156" w:line="237" w:lineRule="auto"/>
        <w:ind w:right="143" w:firstLine="69"/>
        <w:rPr>
          <w:sz w:val="28"/>
        </w:rPr>
      </w:pPr>
      <w:r>
        <w:rPr>
          <w:sz w:val="28"/>
        </w:rPr>
        <w:t>назначается руководителем образовательной организации из числа заместителей руководителя;</w:t>
      </w:r>
    </w:p>
    <w:p w:rsidR="00D12290" w:rsidRDefault="00D12290">
      <w:pPr>
        <w:pStyle w:val="a5"/>
        <w:spacing w:line="237" w:lineRule="auto"/>
        <w:rPr>
          <w:sz w:val="28"/>
        </w:rPr>
        <w:sectPr w:rsidR="00D12290">
          <w:pgSz w:w="11910" w:h="16840"/>
          <w:pgMar w:top="340" w:right="708" w:bottom="280" w:left="1700" w:header="720" w:footer="720" w:gutter="0"/>
          <w:cols w:space="720"/>
        </w:sectPr>
      </w:pPr>
    </w:p>
    <w:p w:rsidR="00D12290" w:rsidRDefault="00495105">
      <w:pPr>
        <w:pStyle w:val="a5"/>
        <w:numPr>
          <w:ilvl w:val="2"/>
          <w:numId w:val="1"/>
        </w:numPr>
        <w:tabs>
          <w:tab w:val="left" w:pos="272"/>
        </w:tabs>
        <w:spacing w:before="61"/>
        <w:ind w:right="136" w:firstLine="69"/>
        <w:rPr>
          <w:sz w:val="28"/>
        </w:rPr>
      </w:pPr>
      <w:r>
        <w:rPr>
          <w:sz w:val="28"/>
        </w:rPr>
        <w:lastRenderedPageBreak/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предлагает руководителю образовательной организации для</w:t>
      </w:r>
      <w:r>
        <w:rPr>
          <w:sz w:val="28"/>
        </w:rPr>
        <w:t xml:space="preserve"> утверждения состава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утверждения (при необходимости его создания);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348"/>
        </w:tabs>
        <w:ind w:right="134" w:firstLine="69"/>
        <w:rPr>
          <w:sz w:val="28"/>
        </w:rPr>
      </w:pPr>
      <w:r>
        <w:rPr>
          <w:sz w:val="28"/>
        </w:rPr>
        <w:t>разрабатывает план мероприятий («дорожную карту») по реализации Положения о системе наставничества педагогических работников в образовательной организации; совместно с системным администратором ведет банк (персонифицированный учет) наставников и наставляем</w:t>
      </w:r>
      <w:r>
        <w:rPr>
          <w:sz w:val="28"/>
        </w:rPr>
        <w:t xml:space="preserve">ых, в том числе в цифровом формате с использованием ресурсов Интернета - официального сайта образовательной организации/страницы, социальных </w:t>
      </w:r>
      <w:r>
        <w:rPr>
          <w:spacing w:val="-2"/>
          <w:sz w:val="28"/>
        </w:rPr>
        <w:t>сетей;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426"/>
        </w:tabs>
        <w:spacing w:before="151"/>
        <w:ind w:right="143" w:firstLine="0"/>
        <w:rPr>
          <w:sz w:val="28"/>
        </w:rPr>
      </w:pPr>
      <w:r>
        <w:rPr>
          <w:sz w:val="28"/>
        </w:rPr>
        <w:t>формирует банк индивидуальных/групповых персонализированных программ</w:t>
      </w:r>
      <w:r>
        <w:rPr>
          <w:spacing w:val="-18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работнико</w:t>
      </w:r>
      <w:r>
        <w:rPr>
          <w:sz w:val="28"/>
        </w:rPr>
        <w:t>в,</w:t>
      </w:r>
      <w:r>
        <w:rPr>
          <w:spacing w:val="-17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8"/>
          <w:sz w:val="28"/>
        </w:rPr>
        <w:t xml:space="preserve"> </w:t>
      </w:r>
      <w:r>
        <w:rPr>
          <w:sz w:val="28"/>
        </w:rPr>
        <w:t>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447"/>
        </w:tabs>
        <w:ind w:right="138" w:firstLine="0"/>
        <w:rPr>
          <w:sz w:val="28"/>
        </w:rPr>
      </w:pPr>
      <w:r>
        <w:rPr>
          <w:sz w:val="28"/>
        </w:rPr>
        <w:t>осуществляет координацию деятельности по наставничеству с ответственными и неформальными представителями ре</w:t>
      </w:r>
      <w:r>
        <w:rPr>
          <w:sz w:val="28"/>
        </w:rPr>
        <w:t xml:space="preserve">гиональной системы наставничества, с сетевыми педагогическими сообществами; - организует повышение уровня профессионального мастерства наставников, в том числе на </w:t>
      </w:r>
      <w:proofErr w:type="spellStart"/>
      <w:r>
        <w:rPr>
          <w:sz w:val="28"/>
        </w:rPr>
        <w:t>стажировочных</w:t>
      </w:r>
      <w:proofErr w:type="spellEnd"/>
      <w:r>
        <w:rPr>
          <w:sz w:val="28"/>
        </w:rPr>
        <w:t xml:space="preserve"> площадках и в базовых школах с привлечением наставников из других образовательн</w:t>
      </w:r>
      <w:r>
        <w:rPr>
          <w:sz w:val="28"/>
        </w:rPr>
        <w:t>ых организаций;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231"/>
        </w:tabs>
        <w:spacing w:before="152" w:line="237" w:lineRule="auto"/>
        <w:ind w:right="144" w:firstLine="69"/>
        <w:rPr>
          <w:sz w:val="28"/>
        </w:rPr>
      </w:pPr>
      <w:r>
        <w:rPr>
          <w:sz w:val="28"/>
        </w:rPr>
        <w:t>курирует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программ </w:t>
      </w:r>
      <w:r>
        <w:rPr>
          <w:spacing w:val="-2"/>
          <w:sz w:val="28"/>
        </w:rPr>
        <w:t>наставничества;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363"/>
        </w:tabs>
        <w:spacing w:before="154"/>
        <w:ind w:right="143" w:firstLine="69"/>
        <w:rPr>
          <w:sz w:val="28"/>
        </w:rPr>
      </w:pPr>
      <w:r>
        <w:rPr>
          <w:sz w:val="28"/>
        </w:rPr>
        <w:t xml:space="preserve"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</w:t>
      </w:r>
      <w:r>
        <w:rPr>
          <w:sz w:val="28"/>
        </w:rPr>
        <w:t>организации;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272"/>
        </w:tabs>
        <w:ind w:right="138" w:firstLine="69"/>
        <w:rPr>
          <w:sz w:val="28"/>
        </w:rPr>
      </w:pPr>
      <w:r>
        <w:rPr>
          <w:sz w:val="28"/>
        </w:rPr>
        <w:t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</w:t>
      </w:r>
      <w:r>
        <w:rPr>
          <w:sz w:val="28"/>
        </w:rPr>
        <w:t>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219"/>
        </w:tabs>
        <w:ind w:right="141" w:firstLine="69"/>
        <w:rPr>
          <w:sz w:val="28"/>
        </w:rPr>
      </w:pPr>
      <w:r>
        <w:rPr>
          <w:sz w:val="28"/>
        </w:rPr>
        <w:t>фиксирует</w:t>
      </w:r>
      <w:r>
        <w:rPr>
          <w:spacing w:val="-18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 наставничества в формах статистич</w:t>
      </w:r>
      <w:r>
        <w:rPr>
          <w:sz w:val="28"/>
        </w:rPr>
        <w:t>еского наблюдения (совместно с системным администратором).</w:t>
      </w:r>
    </w:p>
    <w:p w:rsidR="00D12290" w:rsidRDefault="00495105">
      <w:pPr>
        <w:pStyle w:val="a5"/>
        <w:numPr>
          <w:ilvl w:val="1"/>
          <w:numId w:val="1"/>
        </w:numPr>
        <w:tabs>
          <w:tab w:val="left" w:pos="691"/>
        </w:tabs>
        <w:spacing w:before="153" w:line="237" w:lineRule="auto"/>
        <w:ind w:right="137" w:firstLine="0"/>
        <w:jc w:val="both"/>
        <w:rPr>
          <w:sz w:val="28"/>
        </w:rPr>
      </w:pPr>
      <w:r>
        <w:rPr>
          <w:sz w:val="28"/>
        </w:rPr>
        <w:t xml:space="preserve">Методическое объединение наставников/комиссия/совет (при его </w:t>
      </w:r>
      <w:r>
        <w:rPr>
          <w:spacing w:val="-2"/>
          <w:sz w:val="28"/>
        </w:rPr>
        <w:t>наличии):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183"/>
        </w:tabs>
        <w:spacing w:before="154"/>
        <w:ind w:right="141" w:firstLine="0"/>
        <w:rPr>
          <w:sz w:val="28"/>
        </w:rPr>
      </w:pPr>
      <w:r>
        <w:rPr>
          <w:sz w:val="28"/>
        </w:rPr>
        <w:t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D12290" w:rsidRDefault="00D12290">
      <w:pPr>
        <w:pStyle w:val="a5"/>
        <w:rPr>
          <w:sz w:val="28"/>
        </w:rPr>
        <w:sectPr w:rsidR="00D12290">
          <w:pgSz w:w="11910" w:h="16840"/>
          <w:pgMar w:top="340" w:right="708" w:bottom="280" w:left="1700" w:header="720" w:footer="720" w:gutter="0"/>
          <w:cols w:space="720"/>
        </w:sectPr>
      </w:pPr>
    </w:p>
    <w:p w:rsidR="00D12290" w:rsidRDefault="00495105">
      <w:pPr>
        <w:pStyle w:val="a5"/>
        <w:numPr>
          <w:ilvl w:val="2"/>
          <w:numId w:val="1"/>
        </w:numPr>
        <w:tabs>
          <w:tab w:val="left" w:pos="372"/>
        </w:tabs>
        <w:spacing w:before="61"/>
        <w:ind w:right="134" w:firstLine="69"/>
        <w:rPr>
          <w:sz w:val="28"/>
        </w:rPr>
      </w:pPr>
      <w:r>
        <w:rPr>
          <w:sz w:val="28"/>
        </w:rPr>
        <w:lastRenderedPageBreak/>
        <w:t>ведет учет сведений о молодых/начинающих специали</w:t>
      </w:r>
      <w:r>
        <w:rPr>
          <w:sz w:val="28"/>
        </w:rPr>
        <w:t>стах и иных категориях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наставниках;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-2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закрепляет пары (группы) наставников и наставляемых по определенным вопросам (предметное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преподавания,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 - разрабатывает, апробирует и реализует персонализированные программы наставничества, содержание которых </w:t>
      </w:r>
      <w:r>
        <w:rPr>
          <w:sz w:val="28"/>
        </w:rPr>
        <w:t>соответствует запросу отдельных педагогов и групп педагогических работников;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483"/>
        </w:tabs>
        <w:spacing w:before="149"/>
        <w:ind w:right="141" w:firstLine="69"/>
        <w:rPr>
          <w:sz w:val="28"/>
        </w:rPr>
      </w:pPr>
      <w:r>
        <w:rPr>
          <w:sz w:val="28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365"/>
        </w:tabs>
        <w:ind w:right="142" w:firstLine="69"/>
        <w:rPr>
          <w:sz w:val="28"/>
        </w:rPr>
      </w:pPr>
      <w:r>
        <w:rPr>
          <w:sz w:val="28"/>
        </w:rPr>
        <w:t>осуществляет подготовку участников персонализированных прог</w:t>
      </w:r>
      <w:r>
        <w:rPr>
          <w:sz w:val="28"/>
        </w:rPr>
        <w:t>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483"/>
        </w:tabs>
        <w:spacing w:before="151"/>
        <w:ind w:right="135" w:firstLine="69"/>
        <w:rPr>
          <w:sz w:val="28"/>
        </w:rPr>
      </w:pPr>
      <w:r>
        <w:rPr>
          <w:sz w:val="28"/>
        </w:rPr>
        <w:t>осуществляет организационно-педагогическое, учебно-методическое, обеспечение реализации персонализированных программ н</w:t>
      </w:r>
      <w:r>
        <w:rPr>
          <w:sz w:val="28"/>
        </w:rPr>
        <w:t>аставничества в образовательной организации;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353"/>
        </w:tabs>
        <w:spacing w:before="153" w:line="237" w:lineRule="auto"/>
        <w:ind w:right="144" w:firstLine="69"/>
        <w:rPr>
          <w:sz w:val="28"/>
        </w:rPr>
      </w:pPr>
      <w:r>
        <w:rPr>
          <w:sz w:val="28"/>
        </w:rPr>
        <w:t>участвует в мониторинге реализации персонализированных программ наставничества педагогических работников;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348"/>
        </w:tabs>
        <w:spacing w:before="156" w:line="237" w:lineRule="auto"/>
        <w:ind w:right="137" w:firstLine="69"/>
        <w:rPr>
          <w:sz w:val="28"/>
        </w:rPr>
      </w:pPr>
      <w:r>
        <w:rPr>
          <w:sz w:val="28"/>
        </w:rPr>
        <w:t>является открытой площадкой для осуществления консультационных, согласовательных функций и функций медиац</w:t>
      </w:r>
      <w:r>
        <w:rPr>
          <w:sz w:val="28"/>
        </w:rPr>
        <w:t>ии;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360"/>
        </w:tabs>
        <w:spacing w:before="155"/>
        <w:ind w:right="144" w:firstLine="69"/>
        <w:rPr>
          <w:sz w:val="28"/>
        </w:rPr>
      </w:pPr>
      <w:r>
        <w:rPr>
          <w:sz w:val="28"/>
        </w:rPr>
        <w:t>совместно с руководителем образовательной организации, куратором 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нематериальных стимулов поощрения наставников;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245"/>
        </w:tabs>
        <w:ind w:right="143" w:firstLine="69"/>
        <w:rPr>
          <w:sz w:val="28"/>
        </w:rPr>
      </w:pPr>
      <w:r>
        <w:rPr>
          <w:sz w:val="28"/>
        </w:rPr>
        <w:t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</w:t>
      </w:r>
      <w:r>
        <w:rPr>
          <w:sz w:val="28"/>
        </w:rPr>
        <w:t>етях (совместно с куратором и системным администратором).</w:t>
      </w:r>
    </w:p>
    <w:p w:rsidR="00D12290" w:rsidRDefault="00495105">
      <w:pPr>
        <w:pStyle w:val="1"/>
        <w:numPr>
          <w:ilvl w:val="0"/>
          <w:numId w:val="1"/>
        </w:numPr>
        <w:tabs>
          <w:tab w:val="left" w:pos="350"/>
        </w:tabs>
        <w:ind w:left="350" w:hanging="279"/>
        <w:jc w:val="both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rPr>
          <w:spacing w:val="-2"/>
        </w:rPr>
        <w:t>наставника</w:t>
      </w:r>
    </w:p>
    <w:p w:rsidR="00D12290" w:rsidRDefault="00495105">
      <w:pPr>
        <w:pStyle w:val="a5"/>
        <w:numPr>
          <w:ilvl w:val="1"/>
          <w:numId w:val="1"/>
        </w:numPr>
        <w:tabs>
          <w:tab w:val="left" w:pos="493"/>
        </w:tabs>
        <w:spacing w:before="147"/>
        <w:ind w:left="493" w:hanging="491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наставника: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231"/>
        </w:tabs>
        <w:spacing w:before="153" w:line="237" w:lineRule="auto"/>
        <w:ind w:right="145" w:firstLine="0"/>
        <w:rPr>
          <w:sz w:val="28"/>
        </w:rPr>
      </w:pPr>
      <w:r>
        <w:rPr>
          <w:sz w:val="28"/>
        </w:rPr>
        <w:t>привлекать для оказания помощи наставляемому других педагогических работников образовательной организации с их согласия;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303"/>
        </w:tabs>
        <w:spacing w:before="154"/>
        <w:ind w:right="141" w:firstLine="0"/>
        <w:rPr>
          <w:sz w:val="28"/>
        </w:rPr>
      </w:pPr>
      <w:r>
        <w:rPr>
          <w:sz w:val="28"/>
        </w:rPr>
        <w:t xml:space="preserve">знакомиться в установленном </w:t>
      </w:r>
      <w:r>
        <w:rPr>
          <w:sz w:val="28"/>
        </w:rPr>
        <w:t>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255"/>
        </w:tabs>
        <w:spacing w:before="153" w:line="237" w:lineRule="auto"/>
        <w:ind w:right="143" w:firstLine="0"/>
        <w:rPr>
          <w:sz w:val="28"/>
        </w:rPr>
      </w:pPr>
      <w:r>
        <w:rPr>
          <w:sz w:val="28"/>
        </w:rPr>
        <w:t>обращаться с заявлением к куратору и руководителю образовательной организации с просьбой о сложении с него обязаннос</w:t>
      </w:r>
      <w:r>
        <w:rPr>
          <w:sz w:val="28"/>
        </w:rPr>
        <w:t>тей наставника;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248"/>
        </w:tabs>
        <w:spacing w:before="157" w:line="237" w:lineRule="auto"/>
        <w:ind w:right="144" w:firstLine="0"/>
        <w:rPr>
          <w:sz w:val="28"/>
        </w:rPr>
      </w:pPr>
      <w:r>
        <w:rPr>
          <w:sz w:val="28"/>
        </w:rPr>
        <w:t>осуществлять мониторинг деятельности наставляемого в форме личной проверки выполнения заданий.</w:t>
      </w:r>
    </w:p>
    <w:p w:rsidR="00D12290" w:rsidRDefault="00D12290">
      <w:pPr>
        <w:pStyle w:val="a5"/>
        <w:spacing w:line="237" w:lineRule="auto"/>
        <w:rPr>
          <w:sz w:val="28"/>
        </w:rPr>
        <w:sectPr w:rsidR="00D12290">
          <w:pgSz w:w="11910" w:h="16840"/>
          <w:pgMar w:top="340" w:right="708" w:bottom="280" w:left="1700" w:header="720" w:footer="720" w:gutter="0"/>
          <w:cols w:space="720"/>
        </w:sectPr>
      </w:pPr>
    </w:p>
    <w:p w:rsidR="00D12290" w:rsidRDefault="00495105">
      <w:pPr>
        <w:pStyle w:val="a5"/>
        <w:numPr>
          <w:ilvl w:val="1"/>
          <w:numId w:val="1"/>
        </w:numPr>
        <w:tabs>
          <w:tab w:val="left" w:pos="493"/>
        </w:tabs>
        <w:spacing w:before="59"/>
        <w:ind w:left="493" w:hanging="491"/>
        <w:jc w:val="both"/>
        <w:rPr>
          <w:sz w:val="28"/>
        </w:rPr>
      </w:pPr>
      <w:r>
        <w:rPr>
          <w:sz w:val="28"/>
        </w:rPr>
        <w:lastRenderedPageBreak/>
        <w:t>Обязанности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наставника: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186"/>
        </w:tabs>
        <w:spacing w:before="151"/>
        <w:ind w:right="143" w:firstLine="0"/>
        <w:rPr>
          <w:sz w:val="28"/>
        </w:rPr>
      </w:pPr>
      <w:r>
        <w:rPr>
          <w:sz w:val="28"/>
        </w:rP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находиться во взаимодействии со всеми структурами обра</w:t>
      </w:r>
      <w:r>
        <w:rPr>
          <w:sz w:val="28"/>
        </w:rPr>
        <w:t>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464"/>
        </w:tabs>
        <w:spacing w:before="151"/>
        <w:ind w:right="136" w:firstLine="0"/>
        <w:rPr>
          <w:sz w:val="28"/>
        </w:rPr>
      </w:pPr>
      <w:r>
        <w:rPr>
          <w:sz w:val="28"/>
        </w:rPr>
        <w:t>осуществлять включение молодого/начинающего специали</w:t>
      </w:r>
      <w:r>
        <w:rPr>
          <w:sz w:val="28"/>
        </w:rPr>
        <w:t>ста в общественную жизнь коллектива, содействовать расширению общекультурного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т.</w:t>
      </w:r>
      <w:r>
        <w:rPr>
          <w:spacing w:val="-19"/>
          <w:sz w:val="28"/>
        </w:rPr>
        <w:t xml:space="preserve"> </w:t>
      </w:r>
      <w:r>
        <w:rPr>
          <w:sz w:val="28"/>
        </w:rPr>
        <w:t>ч.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8"/>
          <w:sz w:val="28"/>
        </w:rPr>
        <w:t xml:space="preserve"> </w:t>
      </w:r>
      <w:r>
        <w:rPr>
          <w:sz w:val="28"/>
        </w:rPr>
        <w:t>примере;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372"/>
        </w:tabs>
        <w:spacing w:before="153" w:line="237" w:lineRule="auto"/>
        <w:ind w:right="142" w:firstLine="69"/>
        <w:rPr>
          <w:sz w:val="28"/>
        </w:rPr>
      </w:pPr>
      <w:r>
        <w:rPr>
          <w:sz w:val="28"/>
        </w:rPr>
        <w:t>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421"/>
        </w:tabs>
        <w:spacing w:before="155"/>
        <w:ind w:right="144" w:firstLine="0"/>
        <w:rPr>
          <w:sz w:val="28"/>
        </w:rPr>
      </w:pPr>
      <w:r>
        <w:rPr>
          <w:sz w:val="28"/>
        </w:rPr>
        <w:t>содействовать укреплению и повышению уровня престижности преподавательской деятельности, организуя участие в мероприятия</w:t>
      </w:r>
      <w:r>
        <w:rPr>
          <w:sz w:val="28"/>
        </w:rPr>
        <w:t>х для молодых/начинающих педагогов различных уровней (профессиональные конкурсы, конференции, форумы и др.);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416"/>
        </w:tabs>
        <w:ind w:right="142" w:firstLine="69"/>
        <w:rPr>
          <w:sz w:val="28"/>
        </w:rPr>
      </w:pPr>
      <w:r>
        <w:rPr>
          <w:sz w:val="28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</w:t>
      </w:r>
      <w:r>
        <w:rPr>
          <w:sz w:val="28"/>
        </w:rPr>
        <w:t>исциплинарного воздействия;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231"/>
        </w:tabs>
        <w:ind w:right="144" w:firstLine="69"/>
        <w:rPr>
          <w:sz w:val="28"/>
        </w:rPr>
      </w:pPr>
      <w:r>
        <w:rPr>
          <w:sz w:val="28"/>
        </w:rPr>
        <w:t>рекомендовать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 федеральных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1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всестороннюю</w:t>
      </w:r>
      <w:r>
        <w:rPr>
          <w:spacing w:val="-1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методическое </w:t>
      </w:r>
      <w:r>
        <w:rPr>
          <w:spacing w:val="-2"/>
          <w:sz w:val="28"/>
        </w:rPr>
        <w:t>сопровождение.</w:t>
      </w:r>
    </w:p>
    <w:p w:rsidR="00D12290" w:rsidRDefault="00495105">
      <w:pPr>
        <w:pStyle w:val="1"/>
        <w:numPr>
          <w:ilvl w:val="0"/>
          <w:numId w:val="1"/>
        </w:numPr>
        <w:tabs>
          <w:tab w:val="left" w:pos="281"/>
        </w:tabs>
        <w:spacing w:before="153"/>
        <w:ind w:left="281" w:hanging="279"/>
        <w:jc w:val="both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rPr>
          <w:spacing w:val="-2"/>
        </w:rPr>
        <w:t>наставляемого</w:t>
      </w:r>
    </w:p>
    <w:p w:rsidR="00D12290" w:rsidRDefault="00495105">
      <w:pPr>
        <w:pStyle w:val="a5"/>
        <w:numPr>
          <w:ilvl w:val="1"/>
          <w:numId w:val="1"/>
        </w:numPr>
        <w:tabs>
          <w:tab w:val="left" w:pos="562"/>
        </w:tabs>
        <w:spacing w:before="143"/>
        <w:ind w:left="562" w:hanging="491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наставляемого: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164"/>
        </w:tabs>
        <w:spacing w:before="151"/>
        <w:ind w:left="164" w:hanging="162"/>
        <w:rPr>
          <w:sz w:val="28"/>
        </w:rPr>
      </w:pPr>
      <w:r>
        <w:rPr>
          <w:sz w:val="28"/>
        </w:rPr>
        <w:t>систематически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вышать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свой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уровень;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219"/>
        </w:tabs>
        <w:spacing w:before="156" w:line="237" w:lineRule="auto"/>
        <w:ind w:right="137" w:firstLine="69"/>
        <w:rPr>
          <w:sz w:val="28"/>
        </w:rPr>
      </w:pPr>
      <w:r>
        <w:rPr>
          <w:sz w:val="28"/>
        </w:rPr>
        <w:t>участвовать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8"/>
          <w:sz w:val="28"/>
        </w:rPr>
        <w:t xml:space="preserve"> </w:t>
      </w:r>
      <w:r>
        <w:rPr>
          <w:sz w:val="28"/>
        </w:rPr>
        <w:t>наставничества педагогических работников;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327"/>
        </w:tabs>
        <w:spacing w:before="152"/>
        <w:ind w:right="142" w:firstLine="0"/>
        <w:rPr>
          <w:sz w:val="28"/>
        </w:rPr>
      </w:pPr>
      <w:r>
        <w:rPr>
          <w:sz w:val="28"/>
        </w:rPr>
        <w:t>обращаться к наставнику за помощью по вопросам, связанным с должностными обязанностями, профессиональной деятельностью;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500"/>
        </w:tabs>
        <w:spacing w:before="151"/>
        <w:ind w:right="140" w:firstLine="69"/>
        <w:rPr>
          <w:sz w:val="28"/>
        </w:rPr>
      </w:pPr>
      <w:r>
        <w:rPr>
          <w:sz w:val="28"/>
        </w:rP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298"/>
        </w:tabs>
        <w:spacing w:before="152" w:line="237" w:lineRule="auto"/>
        <w:ind w:right="145" w:firstLine="69"/>
        <w:rPr>
          <w:sz w:val="28"/>
        </w:rPr>
      </w:pPr>
      <w:r>
        <w:rPr>
          <w:sz w:val="28"/>
        </w:rPr>
        <w:t>обращаться к куратору и руководителю образовательной организации с ходатайством о замене наставника.</w:t>
      </w:r>
    </w:p>
    <w:p w:rsidR="00D12290" w:rsidRDefault="00495105">
      <w:pPr>
        <w:pStyle w:val="a5"/>
        <w:numPr>
          <w:ilvl w:val="1"/>
          <w:numId w:val="1"/>
        </w:numPr>
        <w:tabs>
          <w:tab w:val="left" w:pos="493"/>
        </w:tabs>
        <w:spacing w:before="152"/>
        <w:ind w:left="493" w:hanging="491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наставляемого: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152"/>
        </w:tabs>
        <w:spacing w:before="154"/>
        <w:ind w:right="138" w:firstLine="0"/>
        <w:rPr>
          <w:sz w:val="28"/>
        </w:rPr>
      </w:pPr>
      <w:r>
        <w:rPr>
          <w:sz w:val="28"/>
        </w:rPr>
        <w:t>изучать</w:t>
      </w:r>
      <w:r>
        <w:rPr>
          <w:spacing w:val="-17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29</w:t>
      </w:r>
      <w:r>
        <w:rPr>
          <w:spacing w:val="-15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1"/>
          <w:sz w:val="28"/>
        </w:rPr>
        <w:t xml:space="preserve"> </w:t>
      </w:r>
      <w:r>
        <w:rPr>
          <w:sz w:val="28"/>
        </w:rPr>
        <w:t>2012</w:t>
      </w:r>
      <w:r>
        <w:rPr>
          <w:spacing w:val="-15"/>
          <w:sz w:val="28"/>
        </w:rPr>
        <w:t xml:space="preserve"> </w:t>
      </w:r>
      <w:r>
        <w:rPr>
          <w:sz w:val="28"/>
        </w:rPr>
        <w:t>г.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273-ФЗ</w:t>
      </w:r>
      <w:r>
        <w:rPr>
          <w:spacing w:val="-18"/>
          <w:sz w:val="28"/>
        </w:rPr>
        <w:t xml:space="preserve"> </w:t>
      </w:r>
      <w:r>
        <w:rPr>
          <w:sz w:val="28"/>
        </w:rPr>
        <w:t>«Об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образовании в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-13"/>
          <w:sz w:val="28"/>
        </w:rPr>
        <w:t xml:space="preserve"> </w:t>
      </w:r>
      <w:r>
        <w:rPr>
          <w:sz w:val="28"/>
        </w:rPr>
        <w:t>иные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федеральные,</w:t>
      </w:r>
      <w:r>
        <w:rPr>
          <w:spacing w:val="-12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муниципальные и</w:t>
      </w:r>
      <w:r>
        <w:rPr>
          <w:spacing w:val="40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40"/>
          <w:sz w:val="28"/>
        </w:rPr>
        <w:t xml:space="preserve"> </w:t>
      </w:r>
      <w:r>
        <w:rPr>
          <w:sz w:val="28"/>
        </w:rPr>
        <w:t>акты,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образовательную</w:t>
      </w:r>
    </w:p>
    <w:p w:rsidR="00D12290" w:rsidRDefault="00D12290">
      <w:pPr>
        <w:pStyle w:val="a5"/>
        <w:rPr>
          <w:sz w:val="28"/>
        </w:rPr>
        <w:sectPr w:rsidR="00D12290">
          <w:pgSz w:w="11910" w:h="16840"/>
          <w:pgMar w:top="340" w:right="708" w:bottom="280" w:left="1700" w:header="720" w:footer="720" w:gutter="0"/>
          <w:cols w:space="720"/>
        </w:sectPr>
      </w:pPr>
    </w:p>
    <w:p w:rsidR="00D12290" w:rsidRDefault="00495105">
      <w:pPr>
        <w:pStyle w:val="a3"/>
        <w:spacing w:before="64" w:line="237" w:lineRule="auto"/>
        <w:ind w:right="145"/>
      </w:pPr>
      <w:r>
        <w:lastRenderedPageBreak/>
        <w:t>де</w:t>
      </w:r>
      <w:r>
        <w:t xml:space="preserve">ятельность, деятельность в сфере наставничества педагогических </w:t>
      </w:r>
      <w:r>
        <w:rPr>
          <w:spacing w:val="-2"/>
        </w:rPr>
        <w:t>работников;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351"/>
        </w:tabs>
        <w:spacing w:before="152"/>
        <w:ind w:right="144" w:firstLine="0"/>
        <w:rPr>
          <w:sz w:val="28"/>
        </w:rPr>
      </w:pPr>
      <w:r>
        <w:rPr>
          <w:sz w:val="28"/>
        </w:rPr>
        <w:t>реализовывать мероприятия плана персонализированной программы наставничества в установленные сроки; соблюдать правила внутреннего трудового распорядка образовательной организации;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250"/>
        </w:tabs>
        <w:ind w:right="139" w:firstLine="69"/>
        <w:rPr>
          <w:sz w:val="28"/>
        </w:rPr>
      </w:pPr>
      <w:r>
        <w:rPr>
          <w:sz w:val="28"/>
        </w:rPr>
        <w:t>знать обязанности, предусмотренные должностной инструкцией, основные направления профессиональной деятельности, полномочия и организацию 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организации;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5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рекомендации наставника по исполнению должностных, профессиональных обязанностей;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344"/>
        </w:tabs>
        <w:ind w:right="137" w:firstLine="69"/>
        <w:rPr>
          <w:sz w:val="28"/>
        </w:rPr>
      </w:pPr>
      <w:r>
        <w:rPr>
          <w:sz w:val="28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236"/>
        </w:tabs>
        <w:spacing w:before="153" w:line="237" w:lineRule="auto"/>
        <w:ind w:right="144" w:firstLine="0"/>
        <w:rPr>
          <w:sz w:val="28"/>
        </w:rPr>
      </w:pPr>
      <w:r>
        <w:rPr>
          <w:sz w:val="28"/>
        </w:rPr>
        <w:t>устранять совместно с наставником допущенные ошибки</w:t>
      </w:r>
      <w:r>
        <w:rPr>
          <w:sz w:val="28"/>
        </w:rPr>
        <w:t xml:space="preserve"> и выявленные </w:t>
      </w:r>
      <w:r>
        <w:rPr>
          <w:spacing w:val="-2"/>
          <w:sz w:val="28"/>
        </w:rPr>
        <w:t>затруднения;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186"/>
        </w:tabs>
        <w:spacing w:before="158" w:line="237" w:lineRule="auto"/>
        <w:ind w:right="145" w:firstLine="0"/>
        <w:rPr>
          <w:sz w:val="28"/>
        </w:rPr>
      </w:pPr>
      <w:r>
        <w:rPr>
          <w:sz w:val="28"/>
        </w:rPr>
        <w:t xml:space="preserve">проявлять дисциплинированность, организованность и культуру в работе и </w:t>
      </w:r>
      <w:r>
        <w:rPr>
          <w:spacing w:val="-2"/>
          <w:sz w:val="28"/>
        </w:rPr>
        <w:t>учебе;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332"/>
        </w:tabs>
        <w:spacing w:before="157" w:line="237" w:lineRule="auto"/>
        <w:ind w:right="144" w:firstLine="69"/>
        <w:rPr>
          <w:sz w:val="28"/>
        </w:rPr>
      </w:pPr>
      <w:r>
        <w:rPr>
          <w:sz w:val="28"/>
        </w:rPr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D12290" w:rsidRDefault="00495105">
      <w:pPr>
        <w:pStyle w:val="1"/>
        <w:numPr>
          <w:ilvl w:val="0"/>
          <w:numId w:val="1"/>
        </w:numPr>
        <w:tabs>
          <w:tab w:val="left" w:pos="445"/>
        </w:tabs>
        <w:spacing w:before="161" w:line="237" w:lineRule="auto"/>
        <w:ind w:left="2" w:right="140" w:firstLine="69"/>
        <w:jc w:val="both"/>
      </w:pPr>
      <w:r>
        <w:t>Процесс формирования пар и групп н</w:t>
      </w:r>
      <w:r>
        <w:t>аставников и педагогов, в отношении которых осуществляется наставничество</w:t>
      </w:r>
    </w:p>
    <w:p w:rsidR="00D12290" w:rsidRDefault="00495105">
      <w:pPr>
        <w:pStyle w:val="a5"/>
        <w:numPr>
          <w:ilvl w:val="1"/>
          <w:numId w:val="1"/>
        </w:numPr>
        <w:tabs>
          <w:tab w:val="left" w:pos="563"/>
        </w:tabs>
        <w:spacing w:before="147"/>
        <w:ind w:right="137" w:firstLine="6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пар</w:t>
      </w:r>
      <w:r>
        <w:rPr>
          <w:spacing w:val="-4"/>
          <w:sz w:val="28"/>
        </w:rPr>
        <w:t xml:space="preserve"> </w:t>
      </w:r>
      <w:r>
        <w:rPr>
          <w:sz w:val="28"/>
        </w:rPr>
        <w:t>(групп)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основным </w:t>
      </w:r>
      <w:r>
        <w:rPr>
          <w:spacing w:val="-2"/>
          <w:sz w:val="28"/>
        </w:rPr>
        <w:t>критериям: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404"/>
        </w:tabs>
        <w:spacing w:before="151"/>
        <w:ind w:right="142" w:firstLine="69"/>
        <w:rPr>
          <w:sz w:val="28"/>
        </w:rPr>
      </w:pPr>
      <w:r>
        <w:rPr>
          <w:sz w:val="28"/>
        </w:rPr>
        <w:t>профессиональный профиль или личный (</w:t>
      </w:r>
      <w:proofErr w:type="spellStart"/>
      <w:r>
        <w:rPr>
          <w:sz w:val="28"/>
        </w:rPr>
        <w:t>компетентностный</w:t>
      </w:r>
      <w:proofErr w:type="spellEnd"/>
      <w:r>
        <w:rPr>
          <w:sz w:val="28"/>
        </w:rPr>
        <w:t>) опыт наставника должны соответствовать запросам н</w:t>
      </w:r>
      <w:r>
        <w:rPr>
          <w:sz w:val="28"/>
        </w:rPr>
        <w:t xml:space="preserve">аставляемого или </w:t>
      </w:r>
      <w:r>
        <w:rPr>
          <w:spacing w:val="-2"/>
          <w:sz w:val="28"/>
        </w:rPr>
        <w:t>наставляемых;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286"/>
        </w:tabs>
        <w:ind w:right="143" w:firstLine="69"/>
        <w:rPr>
          <w:sz w:val="28"/>
        </w:rPr>
      </w:pPr>
      <w:r>
        <w:rPr>
          <w:sz w:val="28"/>
        </w:rPr>
        <w:t>взаимный интерес и симпатия между участниками наставнической пары (группы), позволяющие в будущем эффективно взаимодействовать в рамках программы наставничества.</w:t>
      </w:r>
    </w:p>
    <w:p w:rsidR="00D12290" w:rsidRDefault="00495105">
      <w:pPr>
        <w:pStyle w:val="a5"/>
        <w:numPr>
          <w:ilvl w:val="1"/>
          <w:numId w:val="1"/>
        </w:numPr>
        <w:tabs>
          <w:tab w:val="left" w:pos="501"/>
        </w:tabs>
        <w:ind w:right="139" w:firstLine="0"/>
        <w:jc w:val="both"/>
        <w:rPr>
          <w:sz w:val="28"/>
        </w:rPr>
      </w:pPr>
      <w:r>
        <w:rPr>
          <w:sz w:val="28"/>
        </w:rP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D12290" w:rsidRDefault="00495105">
      <w:pPr>
        <w:pStyle w:val="1"/>
        <w:numPr>
          <w:ilvl w:val="0"/>
          <w:numId w:val="1"/>
        </w:numPr>
        <w:tabs>
          <w:tab w:val="left" w:pos="281"/>
        </w:tabs>
        <w:spacing w:before="153"/>
        <w:ind w:left="281" w:hanging="279"/>
        <w:jc w:val="both"/>
      </w:pPr>
      <w:r>
        <w:t>Завершение</w:t>
      </w:r>
      <w:r>
        <w:rPr>
          <w:spacing w:val="-11"/>
        </w:rPr>
        <w:t xml:space="preserve"> </w:t>
      </w:r>
      <w:r>
        <w:t>персонализированн</w:t>
      </w:r>
      <w:r>
        <w:t>ой</w:t>
      </w:r>
      <w:r>
        <w:rPr>
          <w:spacing w:val="-13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rPr>
          <w:spacing w:val="-2"/>
        </w:rPr>
        <w:t>наставничества</w:t>
      </w:r>
    </w:p>
    <w:p w:rsidR="00D12290" w:rsidRDefault="00495105">
      <w:pPr>
        <w:pStyle w:val="a5"/>
        <w:numPr>
          <w:ilvl w:val="1"/>
          <w:numId w:val="1"/>
        </w:numPr>
        <w:tabs>
          <w:tab w:val="left" w:pos="478"/>
        </w:tabs>
        <w:spacing w:before="151" w:line="237" w:lineRule="auto"/>
        <w:ind w:right="142" w:firstLine="0"/>
        <w:jc w:val="both"/>
        <w:rPr>
          <w:sz w:val="28"/>
        </w:rPr>
      </w:pPr>
      <w:r>
        <w:rPr>
          <w:sz w:val="28"/>
        </w:rPr>
        <w:t>Завершение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8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происходит в случае: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473"/>
        </w:tabs>
        <w:spacing w:before="157" w:line="237" w:lineRule="auto"/>
        <w:ind w:right="144" w:firstLine="69"/>
        <w:rPr>
          <w:sz w:val="28"/>
        </w:rPr>
      </w:pPr>
      <w:r>
        <w:rPr>
          <w:sz w:val="28"/>
        </w:rPr>
        <w:t>завершения плана мероприятий персонализированной программы наставничества в полном объеме;</w:t>
      </w:r>
    </w:p>
    <w:p w:rsidR="00D12290" w:rsidRDefault="00495105">
      <w:pPr>
        <w:pStyle w:val="a5"/>
        <w:numPr>
          <w:ilvl w:val="2"/>
          <w:numId w:val="1"/>
        </w:numPr>
        <w:tabs>
          <w:tab w:val="left" w:pos="150"/>
        </w:tabs>
        <w:spacing w:before="157" w:line="237" w:lineRule="auto"/>
        <w:ind w:right="147" w:firstLine="0"/>
        <w:rPr>
          <w:sz w:val="28"/>
        </w:rPr>
      </w:pP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17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-18"/>
          <w:sz w:val="28"/>
        </w:rPr>
        <w:t xml:space="preserve"> </w:t>
      </w:r>
      <w:r>
        <w:rPr>
          <w:sz w:val="28"/>
        </w:rPr>
        <w:t>и/или</w:t>
      </w:r>
      <w:r>
        <w:rPr>
          <w:spacing w:val="-17"/>
          <w:sz w:val="28"/>
        </w:rPr>
        <w:t xml:space="preserve"> </w:t>
      </w:r>
      <w:r>
        <w:rPr>
          <w:sz w:val="28"/>
        </w:rPr>
        <w:t>обоюдному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7"/>
          <w:sz w:val="28"/>
        </w:rPr>
        <w:t xml:space="preserve"> </w:t>
      </w:r>
      <w:r>
        <w:rPr>
          <w:sz w:val="28"/>
        </w:rPr>
        <w:t>(по уважительным обстоятельствам);</w:t>
      </w:r>
    </w:p>
    <w:p w:rsidR="00D12290" w:rsidRDefault="00D12290">
      <w:pPr>
        <w:pStyle w:val="a5"/>
        <w:spacing w:line="237" w:lineRule="auto"/>
        <w:rPr>
          <w:sz w:val="28"/>
        </w:rPr>
        <w:sectPr w:rsidR="00D12290">
          <w:pgSz w:w="11910" w:h="16840"/>
          <w:pgMar w:top="340" w:right="708" w:bottom="280" w:left="1700" w:header="720" w:footer="720" w:gutter="0"/>
          <w:cols w:space="720"/>
        </w:sectPr>
      </w:pPr>
    </w:p>
    <w:p w:rsidR="00D12290" w:rsidRDefault="00495105">
      <w:pPr>
        <w:pStyle w:val="a5"/>
        <w:numPr>
          <w:ilvl w:val="2"/>
          <w:numId w:val="1"/>
        </w:numPr>
        <w:tabs>
          <w:tab w:val="left" w:pos="471"/>
        </w:tabs>
        <w:spacing w:before="61"/>
        <w:ind w:right="145" w:firstLine="0"/>
        <w:rPr>
          <w:sz w:val="28"/>
        </w:rPr>
      </w:pPr>
      <w:r>
        <w:rPr>
          <w:sz w:val="28"/>
        </w:rPr>
        <w:lastRenderedPageBreak/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</w:t>
      </w:r>
    </w:p>
    <w:p w:rsidR="00D12290" w:rsidRDefault="00495105">
      <w:pPr>
        <w:pStyle w:val="a5"/>
        <w:numPr>
          <w:ilvl w:val="1"/>
          <w:numId w:val="1"/>
        </w:numPr>
        <w:tabs>
          <w:tab w:val="left" w:pos="770"/>
        </w:tabs>
        <w:spacing w:before="149"/>
        <w:ind w:right="134" w:firstLine="69"/>
        <w:jc w:val="both"/>
        <w:rPr>
          <w:sz w:val="28"/>
        </w:rPr>
      </w:pPr>
      <w:r>
        <w:rPr>
          <w:sz w:val="28"/>
        </w:rPr>
        <w:t xml:space="preserve">Изменение </w:t>
      </w:r>
      <w:r>
        <w:rPr>
          <w:sz w:val="28"/>
        </w:rPr>
        <w:t>сроков реализации персонализированной программы наставничества педагогических работников. 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</w:t>
      </w:r>
      <w:r>
        <w:rPr>
          <w:sz w:val="28"/>
        </w:rPr>
        <w:t xml:space="preserve">овка ее содержания (например, плана мероприятий, формы </w:t>
      </w:r>
      <w:r>
        <w:rPr>
          <w:spacing w:val="-2"/>
          <w:sz w:val="28"/>
        </w:rPr>
        <w:t>наставничества).</w:t>
      </w:r>
    </w:p>
    <w:p w:rsidR="00D12290" w:rsidRDefault="00495105">
      <w:pPr>
        <w:pStyle w:val="1"/>
        <w:numPr>
          <w:ilvl w:val="0"/>
          <w:numId w:val="1"/>
        </w:numPr>
        <w:tabs>
          <w:tab w:val="left" w:pos="345"/>
        </w:tabs>
        <w:spacing w:before="156"/>
        <w:ind w:left="2" w:right="137" w:firstLine="0"/>
        <w:jc w:val="both"/>
      </w:pPr>
      <w:r>
        <w:t xml:space="preserve">Условия публикации результатов персонализированной программы наставничества педагогических работников на сайте образовательной </w:t>
      </w:r>
      <w:r>
        <w:rPr>
          <w:spacing w:val="-2"/>
        </w:rPr>
        <w:t>организации</w:t>
      </w:r>
    </w:p>
    <w:p w:rsidR="00D12290" w:rsidRDefault="00495105">
      <w:pPr>
        <w:pStyle w:val="a5"/>
        <w:numPr>
          <w:ilvl w:val="1"/>
          <w:numId w:val="1"/>
        </w:numPr>
        <w:tabs>
          <w:tab w:val="left" w:pos="653"/>
        </w:tabs>
        <w:spacing w:before="146"/>
        <w:ind w:right="135" w:firstLine="0"/>
        <w:jc w:val="both"/>
        <w:rPr>
          <w:sz w:val="28"/>
        </w:rPr>
      </w:pPr>
      <w:r>
        <w:rPr>
          <w:sz w:val="28"/>
        </w:rPr>
        <w:t>Для размещения информации о реализации персонализированной программы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7"/>
          <w:sz w:val="28"/>
        </w:rPr>
        <w:t xml:space="preserve"> </w:t>
      </w:r>
      <w:r>
        <w:rPr>
          <w:sz w:val="28"/>
        </w:rPr>
        <w:t>сайте образовательной организации создается специальный раздел (рубрика). На сайте размещаются сведения о реализуемых персонализиро</w:t>
      </w:r>
      <w:r>
        <w:rPr>
          <w:sz w:val="28"/>
        </w:rPr>
        <w:t>ванных программах наставничества педагогических работников, базы наставников и наставляемых,</w:t>
      </w:r>
      <w:r>
        <w:rPr>
          <w:spacing w:val="-16"/>
          <w:sz w:val="28"/>
        </w:rPr>
        <w:t xml:space="preserve"> </w:t>
      </w:r>
      <w:r>
        <w:rPr>
          <w:sz w:val="28"/>
        </w:rPr>
        <w:t>лучшие</w:t>
      </w:r>
      <w:r>
        <w:rPr>
          <w:spacing w:val="-15"/>
          <w:sz w:val="28"/>
        </w:rPr>
        <w:t xml:space="preserve"> </w:t>
      </w:r>
      <w:r>
        <w:rPr>
          <w:sz w:val="28"/>
        </w:rPr>
        <w:t>кейсы</w:t>
      </w:r>
      <w:r>
        <w:rPr>
          <w:spacing w:val="-16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наставничества педагогических работников, федеральная, региональная и локальная нормативно-правовая база в сфере наставни</w:t>
      </w:r>
      <w:r>
        <w:rPr>
          <w:sz w:val="28"/>
        </w:rPr>
        <w:t>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D12290" w:rsidRDefault="00495105">
      <w:pPr>
        <w:pStyle w:val="a5"/>
        <w:numPr>
          <w:ilvl w:val="1"/>
          <w:numId w:val="1"/>
        </w:numPr>
        <w:tabs>
          <w:tab w:val="left" w:pos="949"/>
        </w:tabs>
        <w:ind w:right="143" w:firstLine="69"/>
        <w:jc w:val="both"/>
        <w:rPr>
          <w:sz w:val="28"/>
        </w:rPr>
      </w:pPr>
      <w:r>
        <w:rPr>
          <w:sz w:val="28"/>
        </w:rPr>
        <w:t>Результаты персонализированных программ наставничества педагогических работник</w:t>
      </w:r>
      <w:r>
        <w:rPr>
          <w:sz w:val="28"/>
        </w:rPr>
        <w:t>ов в образовательной организации публикуются после их завершения.</w:t>
      </w:r>
    </w:p>
    <w:p w:rsidR="00D12290" w:rsidRDefault="00495105">
      <w:pPr>
        <w:pStyle w:val="1"/>
        <w:numPr>
          <w:ilvl w:val="0"/>
          <w:numId w:val="1"/>
        </w:numPr>
        <w:tabs>
          <w:tab w:val="left" w:pos="350"/>
        </w:tabs>
        <w:ind w:left="350" w:hanging="279"/>
        <w:jc w:val="both"/>
      </w:pPr>
      <w:r>
        <w:t>Заключительные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:rsidR="00D12290" w:rsidRDefault="00495105">
      <w:pPr>
        <w:pStyle w:val="a5"/>
        <w:numPr>
          <w:ilvl w:val="1"/>
          <w:numId w:val="1"/>
        </w:numPr>
        <w:tabs>
          <w:tab w:val="left" w:pos="714"/>
        </w:tabs>
        <w:spacing w:before="151" w:line="237" w:lineRule="auto"/>
        <w:ind w:right="138" w:firstLine="69"/>
        <w:jc w:val="both"/>
        <w:rPr>
          <w:sz w:val="28"/>
        </w:rPr>
      </w:pPr>
      <w:r>
        <w:rPr>
          <w:sz w:val="28"/>
        </w:rPr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D12290" w:rsidRDefault="00495105">
      <w:pPr>
        <w:pStyle w:val="a5"/>
        <w:numPr>
          <w:ilvl w:val="1"/>
          <w:numId w:val="1"/>
        </w:numPr>
        <w:tabs>
          <w:tab w:val="left" w:pos="511"/>
        </w:tabs>
        <w:spacing w:before="154"/>
        <w:ind w:right="143" w:firstLine="0"/>
        <w:jc w:val="both"/>
        <w:rPr>
          <w:sz w:val="28"/>
        </w:rPr>
      </w:pPr>
      <w:r>
        <w:rPr>
          <w:sz w:val="28"/>
        </w:rPr>
        <w:t>В настоящее Положение могут быть внесены и</w:t>
      </w:r>
      <w:r>
        <w:rPr>
          <w:sz w:val="28"/>
        </w:rPr>
        <w:t>зменения и дополнения в соответствии с вновь принятыми законодательными и иными нормативными актами Российской Федерации, локальными нормативными актами образовательной организации</w:t>
      </w:r>
    </w:p>
    <w:sectPr w:rsidR="00D12290">
      <w:pgSz w:w="11910" w:h="16840"/>
      <w:pgMar w:top="3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73B75"/>
    <w:multiLevelType w:val="multilevel"/>
    <w:tmpl w:val="60CCCDE4"/>
    <w:lvl w:ilvl="0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04" w:hanging="6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8" w:hanging="6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52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7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1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5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9" w:hanging="665"/>
      </w:pPr>
      <w:rPr>
        <w:rFonts w:hint="default"/>
        <w:lang w:val="ru-RU" w:eastAsia="en-US" w:bidi="ar-SA"/>
      </w:rPr>
    </w:lvl>
  </w:abstractNum>
  <w:abstractNum w:abstractNumId="1" w15:restartNumberingAfterBreak="0">
    <w:nsid w:val="208A7CF8"/>
    <w:multiLevelType w:val="multilevel"/>
    <w:tmpl w:val="4E744F60"/>
    <w:lvl w:ilvl="0">
      <w:start w:val="2"/>
      <w:numFmt w:val="decimal"/>
      <w:lvlText w:val="%1"/>
      <w:lvlJc w:val="left"/>
      <w:pPr>
        <w:ind w:left="2" w:hanging="7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49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583C3B52"/>
    <w:multiLevelType w:val="hybridMultilevel"/>
    <w:tmpl w:val="01EE7DA8"/>
    <w:lvl w:ilvl="0" w:tplc="206057D4">
      <w:start w:val="1"/>
      <w:numFmt w:val="decimal"/>
      <w:lvlText w:val="%1)"/>
      <w:lvlJc w:val="left"/>
      <w:pPr>
        <w:ind w:left="2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8A9A98">
      <w:numFmt w:val="bullet"/>
      <w:lvlText w:val="•"/>
      <w:lvlJc w:val="left"/>
      <w:pPr>
        <w:ind w:left="949" w:hanging="425"/>
      </w:pPr>
      <w:rPr>
        <w:rFonts w:hint="default"/>
        <w:lang w:val="ru-RU" w:eastAsia="en-US" w:bidi="ar-SA"/>
      </w:rPr>
    </w:lvl>
    <w:lvl w:ilvl="2" w:tplc="6A56C0D4">
      <w:numFmt w:val="bullet"/>
      <w:lvlText w:val="•"/>
      <w:lvlJc w:val="left"/>
      <w:pPr>
        <w:ind w:left="1899" w:hanging="425"/>
      </w:pPr>
      <w:rPr>
        <w:rFonts w:hint="default"/>
        <w:lang w:val="ru-RU" w:eastAsia="en-US" w:bidi="ar-SA"/>
      </w:rPr>
    </w:lvl>
    <w:lvl w:ilvl="3" w:tplc="1ACEC138">
      <w:numFmt w:val="bullet"/>
      <w:lvlText w:val="•"/>
      <w:lvlJc w:val="left"/>
      <w:pPr>
        <w:ind w:left="2849" w:hanging="425"/>
      </w:pPr>
      <w:rPr>
        <w:rFonts w:hint="default"/>
        <w:lang w:val="ru-RU" w:eastAsia="en-US" w:bidi="ar-SA"/>
      </w:rPr>
    </w:lvl>
    <w:lvl w:ilvl="4" w:tplc="08DADB0C">
      <w:numFmt w:val="bullet"/>
      <w:lvlText w:val="•"/>
      <w:lvlJc w:val="left"/>
      <w:pPr>
        <w:ind w:left="3799" w:hanging="425"/>
      </w:pPr>
      <w:rPr>
        <w:rFonts w:hint="default"/>
        <w:lang w:val="ru-RU" w:eastAsia="en-US" w:bidi="ar-SA"/>
      </w:rPr>
    </w:lvl>
    <w:lvl w:ilvl="5" w:tplc="1ECAB5A8">
      <w:numFmt w:val="bullet"/>
      <w:lvlText w:val="•"/>
      <w:lvlJc w:val="left"/>
      <w:pPr>
        <w:ind w:left="4749" w:hanging="425"/>
      </w:pPr>
      <w:rPr>
        <w:rFonts w:hint="default"/>
        <w:lang w:val="ru-RU" w:eastAsia="en-US" w:bidi="ar-SA"/>
      </w:rPr>
    </w:lvl>
    <w:lvl w:ilvl="6" w:tplc="5AEEF2F4">
      <w:numFmt w:val="bullet"/>
      <w:lvlText w:val="•"/>
      <w:lvlJc w:val="left"/>
      <w:pPr>
        <w:ind w:left="5699" w:hanging="425"/>
      </w:pPr>
      <w:rPr>
        <w:rFonts w:hint="default"/>
        <w:lang w:val="ru-RU" w:eastAsia="en-US" w:bidi="ar-SA"/>
      </w:rPr>
    </w:lvl>
    <w:lvl w:ilvl="7" w:tplc="324286C0">
      <w:numFmt w:val="bullet"/>
      <w:lvlText w:val="•"/>
      <w:lvlJc w:val="left"/>
      <w:pPr>
        <w:ind w:left="6648" w:hanging="425"/>
      </w:pPr>
      <w:rPr>
        <w:rFonts w:hint="default"/>
        <w:lang w:val="ru-RU" w:eastAsia="en-US" w:bidi="ar-SA"/>
      </w:rPr>
    </w:lvl>
    <w:lvl w:ilvl="8" w:tplc="DEA4F852">
      <w:numFmt w:val="bullet"/>
      <w:lvlText w:val="•"/>
      <w:lvlJc w:val="left"/>
      <w:pPr>
        <w:ind w:left="7598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5EE94918"/>
    <w:multiLevelType w:val="multilevel"/>
    <w:tmpl w:val="78ACD28A"/>
    <w:lvl w:ilvl="0">
      <w:start w:val="3"/>
      <w:numFmt w:val="decimal"/>
      <w:lvlText w:val="%1."/>
      <w:lvlJc w:val="left"/>
      <w:pPr>
        <w:ind w:left="28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0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36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13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90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67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44" w:hanging="2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90"/>
    <w:rsid w:val="00495105"/>
    <w:rsid w:val="00981F60"/>
    <w:rsid w:val="00A207E5"/>
    <w:rsid w:val="00D1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D7342-94EF-4C42-BFDF-8DA40112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52"/>
      <w:ind w:left="281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0"/>
      <w:ind w:left="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93"/>
      <w:ind w:left="21"/>
    </w:pPr>
    <w:rPr>
      <w:b/>
      <w:bCs/>
      <w:sz w:val="72"/>
      <w:szCs w:val="72"/>
      <w:u w:val="single" w:color="000000"/>
    </w:rPr>
  </w:style>
  <w:style w:type="paragraph" w:styleId="a5">
    <w:name w:val="List Paragraph"/>
    <w:basedOn w:val="a"/>
    <w:uiPriority w:val="1"/>
    <w:qFormat/>
    <w:pPr>
      <w:spacing w:before="150"/>
      <w:ind w:left="2" w:firstLine="6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81F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1F6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3536</Words>
  <Characters>20159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Маргарита</cp:lastModifiedBy>
  <cp:revision>2</cp:revision>
  <cp:lastPrinted>2026-05-14T08:43:00Z</cp:lastPrinted>
  <dcterms:created xsi:type="dcterms:W3CDTF">2026-05-14T08:47:00Z</dcterms:created>
  <dcterms:modified xsi:type="dcterms:W3CDTF">2026-05-14T08:47:00Z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2022-04-22T00:00:00Z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2026-05-14T00:00:00Z</vt:filetime>
  </property>
  <property fmtid="{D5CDD505-2E9C-101B-9397-08002B2CF9AE}" pid="6" name="Producer">
    <vt:lpwstr>Microsoft® Word 2013</vt:lpwstr>
  </property>
</Properties>
</file>